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BD" w:rsidRDefault="00D616BD">
      <w:pPr>
        <w:rPr>
          <w:rFonts w:ascii="Times New Roman" w:eastAsia="Times New Roman" w:hAnsi="Times New Roman" w:cs="Times New Roman"/>
          <w:sz w:val="17"/>
          <w:szCs w:val="17"/>
        </w:rPr>
      </w:pPr>
    </w:p>
    <w:p w:rsidR="00584476" w:rsidRPr="00584476" w:rsidRDefault="00584476" w:rsidP="00584476">
      <w:pPr>
        <w:ind w:left="1814" w:right="1008" w:hanging="792"/>
        <w:jc w:val="center"/>
        <w:rPr>
          <w:rFonts w:ascii="Times New Roman Bold" w:hAnsi="Times New Roman Bold" w:cs="Times New Roman"/>
          <w:b/>
          <w:caps/>
          <w:spacing w:val="-1"/>
          <w:sz w:val="24"/>
          <w:szCs w:val="24"/>
          <w:u w:color="000000"/>
        </w:rPr>
      </w:pPr>
      <w:r w:rsidRPr="00584476">
        <w:rPr>
          <w:rFonts w:ascii="Times New Roman Bold" w:hAnsi="Times New Roman Bold" w:cs="Times New Roman"/>
          <w:b/>
          <w:caps/>
          <w:spacing w:val="-1"/>
          <w:sz w:val="24"/>
          <w:szCs w:val="24"/>
          <w:u w:color="000000"/>
        </w:rPr>
        <w:t>Harris County Department of Education</w:t>
      </w:r>
    </w:p>
    <w:p w:rsidR="00584476" w:rsidRDefault="00584476" w:rsidP="00584476">
      <w:pPr>
        <w:ind w:left="1814" w:right="1008" w:hanging="792"/>
        <w:jc w:val="center"/>
        <w:rPr>
          <w:rFonts w:ascii="Times New Roman Bold" w:hAnsi="Times New Roman Bold" w:cs="Times New Roman"/>
          <w:b/>
          <w:caps/>
          <w:spacing w:val="-1"/>
          <w:sz w:val="24"/>
          <w:szCs w:val="24"/>
          <w:u w:color="000000"/>
        </w:rPr>
      </w:pPr>
      <w:r w:rsidRPr="00584476">
        <w:rPr>
          <w:rFonts w:ascii="Times New Roman Bold" w:hAnsi="Times New Roman Bold" w:cs="Times New Roman"/>
          <w:b/>
          <w:caps/>
          <w:spacing w:val="-1"/>
          <w:sz w:val="24"/>
          <w:szCs w:val="24"/>
          <w:u w:color="000000"/>
        </w:rPr>
        <w:t>Proposer</w:t>
      </w:r>
      <w:r w:rsidR="00ED066A">
        <w:rPr>
          <w:rFonts w:ascii="Times New Roman Bold" w:hAnsi="Times New Roman Bold" w:cs="Times New Roman"/>
          <w:b/>
          <w:caps/>
          <w:spacing w:val="-1"/>
          <w:sz w:val="24"/>
          <w:szCs w:val="24"/>
          <w:u w:color="000000"/>
        </w:rPr>
        <w:t>/VENDOR</w:t>
      </w:r>
      <w:r w:rsidRPr="00584476">
        <w:rPr>
          <w:rFonts w:ascii="Times New Roman Bold" w:hAnsi="Times New Roman Bold" w:cs="Times New Roman"/>
          <w:b/>
          <w:caps/>
          <w:spacing w:val="-1"/>
          <w:sz w:val="24"/>
          <w:szCs w:val="24"/>
          <w:u w:color="000000"/>
        </w:rPr>
        <w:t xml:space="preserve"> Certification Forms</w:t>
      </w:r>
    </w:p>
    <w:p w:rsidR="00584476" w:rsidRDefault="000841BC" w:rsidP="00584476">
      <w:pPr>
        <w:ind w:right="40"/>
        <w:rPr>
          <w:rFonts w:ascii="Times New Roman" w:hAnsi="Times New Roman" w:cs="Times New Roman"/>
          <w:spacing w:val="-1"/>
          <w:sz w:val="24"/>
          <w:szCs w:val="24"/>
          <w:u w:color="000000"/>
        </w:rPr>
      </w:pPr>
      <w:bookmarkStart w:id="0" w:name="_GoBack"/>
      <w:bookmarkEnd w:id="0"/>
      <w:r>
        <w:rPr>
          <w:rFonts w:ascii="Times New Roman Bold" w:hAnsi="Times New Roman Bold"/>
          <w:b/>
          <w:smallCaps/>
          <w:noProof/>
          <w:spacing w:val="-1"/>
          <w:sz w:val="24"/>
          <w:szCs w:val="24"/>
          <w:u w:color="000000"/>
        </w:rPr>
        <mc:AlternateContent>
          <mc:Choice Requires="wps">
            <w:drawing>
              <wp:anchor distT="0" distB="0" distL="114300" distR="114300" simplePos="0" relativeHeight="251653120" behindDoc="0" locked="0" layoutInCell="1" allowOverlap="1" wp14:anchorId="3CAAF59E" wp14:editId="059D8A1E">
                <wp:simplePos x="0" y="0"/>
                <wp:positionH relativeFrom="column">
                  <wp:posOffset>20458</wp:posOffset>
                </wp:positionH>
                <wp:positionV relativeFrom="paragraph">
                  <wp:posOffset>128629</wp:posOffset>
                </wp:positionV>
                <wp:extent cx="621030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C0A44" id="_x0000_t32" coordsize="21600,21600" o:spt="32" o:oned="t" path="m,l21600,21600e" filled="f">
                <v:path arrowok="t" fillok="f" o:connecttype="none"/>
                <o:lock v:ext="edit" shapetype="t"/>
              </v:shapetype>
              <v:shape id="Straight Arrow Connector 5" o:spid="_x0000_s1026" type="#_x0000_t32" style="position:absolute;margin-left:1.6pt;margin-top:10.15pt;width:489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"/>
            </w:pict>
          </mc:Fallback>
        </mc:AlternateContent>
      </w:r>
    </w:p>
    <w:p w:rsidR="003F3AE5" w:rsidRDefault="00584476" w:rsidP="003F3AE5">
      <w:pPr>
        <w:jc w:val="center"/>
        <w:rPr>
          <w:rFonts w:ascii="Times New Roman Bold" w:hAnsi="Times New Roman Bold" w:cs="Times New Roman"/>
          <w:b/>
          <w:smallCaps/>
          <w:sz w:val="24"/>
          <w:szCs w:val="24"/>
          <w:u w:color="000000"/>
        </w:rPr>
      </w:pPr>
      <w:r w:rsidRPr="00584476">
        <w:rPr>
          <w:rFonts w:ascii="Times New Roman Bold" w:hAnsi="Times New Roman Bold" w:cs="Times New Roman"/>
          <w:b/>
          <w:smallCaps/>
          <w:spacing w:val="-1"/>
          <w:sz w:val="24"/>
          <w:szCs w:val="24"/>
          <w:u w:color="000000"/>
        </w:rPr>
        <w:t xml:space="preserve">Required </w:t>
      </w:r>
      <w:r w:rsidR="00FA741D" w:rsidRPr="00584476">
        <w:rPr>
          <w:rFonts w:ascii="Times New Roman Bold" w:hAnsi="Times New Roman Bold" w:cs="Times New Roman"/>
          <w:b/>
          <w:smallCaps/>
          <w:spacing w:val="-1"/>
          <w:sz w:val="24"/>
          <w:szCs w:val="24"/>
          <w:u w:color="000000"/>
        </w:rPr>
        <w:t>Contract P</w:t>
      </w:r>
      <w:r w:rsidRPr="00584476">
        <w:rPr>
          <w:rFonts w:ascii="Times New Roman Bold" w:hAnsi="Times New Roman Bold" w:cs="Times New Roman"/>
          <w:b/>
          <w:smallCaps/>
          <w:spacing w:val="-1"/>
          <w:sz w:val="24"/>
          <w:szCs w:val="24"/>
          <w:u w:color="000000"/>
        </w:rPr>
        <w:t>rovisions</w:t>
      </w:r>
      <w:r w:rsidRPr="00584476">
        <w:rPr>
          <w:rFonts w:ascii="Times New Roman Bold" w:hAnsi="Times New Roman Bold" w:cs="Times New Roman"/>
          <w:b/>
          <w:smallCaps/>
          <w:spacing w:val="-2"/>
          <w:sz w:val="24"/>
          <w:szCs w:val="24"/>
          <w:u w:color="000000"/>
        </w:rPr>
        <w:t xml:space="preserve"> </w:t>
      </w:r>
      <w:r w:rsidR="00FA741D" w:rsidRPr="00584476">
        <w:rPr>
          <w:rFonts w:ascii="Times New Roman Bold" w:hAnsi="Times New Roman Bold" w:cs="Times New Roman"/>
          <w:b/>
          <w:smallCaps/>
          <w:sz w:val="24"/>
          <w:szCs w:val="24"/>
          <w:u w:color="000000"/>
        </w:rPr>
        <w:t>for Non-Federal Entity Contracts</w:t>
      </w:r>
      <w:r w:rsidRPr="00584476">
        <w:rPr>
          <w:rFonts w:ascii="Times New Roman Bold" w:hAnsi="Times New Roman Bold" w:cs="Times New Roman"/>
          <w:b/>
          <w:smallCaps/>
          <w:sz w:val="24"/>
          <w:szCs w:val="24"/>
          <w:u w:color="000000"/>
        </w:rPr>
        <w:t xml:space="preserve"> </w:t>
      </w:r>
    </w:p>
    <w:p w:rsidR="00D616BD" w:rsidRPr="00584476" w:rsidRDefault="00FA741D" w:rsidP="003F3AE5">
      <w:pPr>
        <w:jc w:val="center"/>
        <w:rPr>
          <w:rFonts w:ascii="Times New Roman Bold" w:eastAsia="Times New Roman" w:hAnsi="Times New Roman Bold" w:cs="Times New Roman"/>
          <w:smallCaps/>
          <w:sz w:val="28"/>
          <w:szCs w:val="28"/>
        </w:rPr>
      </w:pPr>
      <w:r w:rsidRPr="00584476">
        <w:rPr>
          <w:rFonts w:ascii="Times New Roman Bold" w:hAnsi="Times New Roman Bold" w:cs="Times New Roman"/>
          <w:b/>
          <w:smallCaps/>
          <w:sz w:val="24"/>
          <w:szCs w:val="24"/>
          <w:u w:color="000000"/>
        </w:rPr>
        <w:t>Under Federal Awards – Appendix II to 2 CFR Part 200</w:t>
      </w:r>
    </w:p>
    <w:p w:rsidR="00D616BD" w:rsidRPr="00FA741D" w:rsidRDefault="000841BC">
      <w:pPr>
        <w:spacing w:before="8"/>
        <w:rPr>
          <w:rFonts w:ascii="Times New Roman" w:eastAsia="Times New Roman" w:hAnsi="Times New Roman" w:cs="Times New Roman"/>
          <w:b/>
          <w:bCs/>
          <w:sz w:val="21"/>
          <w:szCs w:val="21"/>
        </w:rPr>
      </w:pPr>
      <w:r>
        <w:rPr>
          <w:rFonts w:ascii="Times New Roman Bold" w:hAnsi="Times New Roman Bold"/>
          <w:b/>
          <w:smallCaps/>
          <w:noProof/>
          <w:spacing w:val="-1"/>
          <w:sz w:val="24"/>
          <w:szCs w:val="24"/>
          <w:u w:color="000000"/>
        </w:rPr>
        <mc:AlternateContent>
          <mc:Choice Requires="wps">
            <w:drawing>
              <wp:anchor distT="0" distB="0" distL="114300" distR="114300" simplePos="0" relativeHeight="251654144" behindDoc="0" locked="0" layoutInCell="1" allowOverlap="1" wp14:anchorId="2249616B" wp14:editId="742AF8BF">
                <wp:simplePos x="0" y="0"/>
                <wp:positionH relativeFrom="column">
                  <wp:posOffset>22004</wp:posOffset>
                </wp:positionH>
                <wp:positionV relativeFrom="paragraph">
                  <wp:posOffset>55880</wp:posOffset>
                </wp:positionV>
                <wp:extent cx="62103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3876F" id="Straight Arrow Connector 6" o:spid="_x0000_s1026" type="#_x0000_t32" style="position:absolute;margin-left:1.75pt;margin-top:4.4pt;width:489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"/>
            </w:pict>
          </mc:Fallback>
        </mc:AlternateContent>
      </w:r>
    </w:p>
    <w:p w:rsidR="00D616BD" w:rsidRPr="003F3AE5" w:rsidRDefault="00584476" w:rsidP="003F3AE5">
      <w:pPr>
        <w:pStyle w:val="Heading1"/>
        <w:spacing w:before="69"/>
        <w:ind w:left="0" w:right="229"/>
        <w:jc w:val="both"/>
        <w:rPr>
          <w:rFonts w:ascii="Times New Roman" w:hAnsi="Times New Roman" w:cs="Times New Roman"/>
          <w:b w:val="0"/>
          <w:bCs w:val="0"/>
          <w:sz w:val="22"/>
          <w:szCs w:val="22"/>
        </w:rPr>
      </w:pPr>
      <w:r w:rsidRPr="003F3AE5">
        <w:rPr>
          <w:rFonts w:ascii="Times New Roman" w:hAnsi="Times New Roman" w:cs="Times New Roman"/>
          <w:spacing w:val="-1"/>
          <w:sz w:val="22"/>
          <w:szCs w:val="22"/>
        </w:rPr>
        <w:t>The</w:t>
      </w:r>
      <w:r w:rsidRPr="003F3AE5">
        <w:rPr>
          <w:rFonts w:ascii="Times New Roman" w:hAnsi="Times New Roman" w:cs="Times New Roman"/>
          <w:spacing w:val="1"/>
          <w:sz w:val="22"/>
          <w:szCs w:val="22"/>
        </w:rPr>
        <w:t xml:space="preserve"> </w:t>
      </w:r>
      <w:r w:rsidRPr="003F3AE5">
        <w:rPr>
          <w:rFonts w:ascii="Times New Roman" w:hAnsi="Times New Roman" w:cs="Times New Roman"/>
          <w:spacing w:val="-1"/>
          <w:sz w:val="22"/>
          <w:szCs w:val="22"/>
        </w:rPr>
        <w:t>following</w:t>
      </w:r>
      <w:r w:rsidRPr="003F3AE5">
        <w:rPr>
          <w:rFonts w:ascii="Times New Roman" w:hAnsi="Times New Roman" w:cs="Times New Roman"/>
          <w:sz w:val="22"/>
          <w:szCs w:val="22"/>
        </w:rPr>
        <w:t xml:space="preserve"> </w:t>
      </w:r>
      <w:r w:rsidRPr="003F3AE5">
        <w:rPr>
          <w:rFonts w:ascii="Times New Roman" w:hAnsi="Times New Roman" w:cs="Times New Roman"/>
          <w:spacing w:val="-1"/>
          <w:sz w:val="22"/>
          <w:szCs w:val="22"/>
        </w:rPr>
        <w:t>provisions</w:t>
      </w:r>
      <w:r w:rsidRPr="003F3AE5">
        <w:rPr>
          <w:rFonts w:ascii="Times New Roman" w:hAnsi="Times New Roman" w:cs="Times New Roman"/>
          <w:spacing w:val="1"/>
          <w:sz w:val="22"/>
          <w:szCs w:val="22"/>
        </w:rPr>
        <w:t xml:space="preserve"> </w:t>
      </w:r>
      <w:r w:rsidRPr="003F3AE5">
        <w:rPr>
          <w:rFonts w:ascii="Times New Roman" w:hAnsi="Times New Roman" w:cs="Times New Roman"/>
          <w:sz w:val="22"/>
          <w:szCs w:val="22"/>
        </w:rPr>
        <w:t>are</w:t>
      </w:r>
      <w:r w:rsidRPr="003F3AE5">
        <w:rPr>
          <w:rFonts w:ascii="Times New Roman" w:hAnsi="Times New Roman" w:cs="Times New Roman"/>
          <w:spacing w:val="-1"/>
          <w:sz w:val="22"/>
          <w:szCs w:val="22"/>
        </w:rPr>
        <w:t xml:space="preserve"> required</w:t>
      </w:r>
      <w:r w:rsidRPr="003F3AE5">
        <w:rPr>
          <w:rFonts w:ascii="Times New Roman" w:hAnsi="Times New Roman" w:cs="Times New Roman"/>
          <w:spacing w:val="-3"/>
          <w:sz w:val="22"/>
          <w:szCs w:val="22"/>
        </w:rPr>
        <w:t xml:space="preserve"> </w:t>
      </w:r>
      <w:r w:rsidR="00FA741D" w:rsidRPr="003F3AE5">
        <w:rPr>
          <w:rFonts w:ascii="Times New Roman" w:hAnsi="Times New Roman" w:cs="Times New Roman"/>
          <w:spacing w:val="-3"/>
          <w:sz w:val="22"/>
          <w:szCs w:val="22"/>
        </w:rPr>
        <w:t xml:space="preserve">and apply </w:t>
      </w:r>
      <w:r w:rsidR="0051379B">
        <w:rPr>
          <w:rFonts w:ascii="Times New Roman" w:hAnsi="Times New Roman" w:cs="Times New Roman"/>
          <w:sz w:val="22"/>
          <w:szCs w:val="22"/>
        </w:rPr>
        <w:t>when federal funds are expended by HCDE for</w:t>
      </w:r>
      <w:r w:rsidRPr="003F3AE5">
        <w:rPr>
          <w:rFonts w:ascii="Times New Roman" w:hAnsi="Times New Roman" w:cs="Times New Roman"/>
          <w:spacing w:val="-1"/>
          <w:sz w:val="22"/>
          <w:szCs w:val="22"/>
        </w:rPr>
        <w:t xml:space="preserve"> </w:t>
      </w:r>
      <w:r w:rsidR="00FA741D" w:rsidRPr="003F3AE5">
        <w:rPr>
          <w:rFonts w:ascii="Times New Roman" w:hAnsi="Times New Roman" w:cs="Times New Roman"/>
          <w:spacing w:val="-1"/>
          <w:sz w:val="22"/>
          <w:szCs w:val="22"/>
        </w:rPr>
        <w:t>any contract resulting from this procurement</w:t>
      </w:r>
      <w:r w:rsidR="0051379B">
        <w:rPr>
          <w:rFonts w:ascii="Times New Roman" w:hAnsi="Times New Roman" w:cs="Times New Roman"/>
          <w:spacing w:val="-1"/>
          <w:sz w:val="22"/>
          <w:szCs w:val="22"/>
        </w:rPr>
        <w:t xml:space="preserve"> process.</w:t>
      </w:r>
      <w:r w:rsidR="00FA741D" w:rsidRPr="003F3AE5">
        <w:rPr>
          <w:rFonts w:ascii="Times New Roman" w:hAnsi="Times New Roman" w:cs="Times New Roman"/>
          <w:spacing w:val="-1"/>
          <w:sz w:val="22"/>
          <w:szCs w:val="22"/>
        </w:rPr>
        <w:t xml:space="preserve">  </w:t>
      </w:r>
    </w:p>
    <w:p w:rsidR="00D616BD" w:rsidRDefault="00D616BD" w:rsidP="003F3AE5">
      <w:pPr>
        <w:spacing w:before="9"/>
        <w:jc w:val="both"/>
        <w:rPr>
          <w:rFonts w:ascii="Times New Roman" w:eastAsia="Times New Roman" w:hAnsi="Times New Roman" w:cs="Times New Roman"/>
          <w:sz w:val="24"/>
          <w:szCs w:val="24"/>
        </w:rPr>
      </w:pPr>
    </w:p>
    <w:p w:rsidR="00D616BD" w:rsidRDefault="00584476" w:rsidP="003F3AE5">
      <w:pPr>
        <w:pStyle w:val="BodyText"/>
        <w:numPr>
          <w:ilvl w:val="0"/>
          <w:numId w:val="1"/>
        </w:numPr>
        <w:tabs>
          <w:tab w:val="left" w:pos="483"/>
        </w:tabs>
        <w:spacing w:before="0"/>
        <w:ind w:left="0" w:firstLine="0"/>
        <w:jc w:val="both"/>
        <w:rPr>
          <w:b w:val="0"/>
          <w:bCs w:val="0"/>
        </w:rPr>
      </w:pPr>
      <w:r>
        <w:rPr>
          <w:spacing w:val="-1"/>
        </w:rPr>
        <w:t>Contracts</w:t>
      </w:r>
      <w:r>
        <w:rPr>
          <w:spacing w:val="-2"/>
        </w:rPr>
        <w:t xml:space="preserve"> </w:t>
      </w:r>
      <w:r>
        <w:t>for</w:t>
      </w:r>
      <w:r>
        <w:rPr>
          <w:spacing w:val="-2"/>
        </w:rPr>
        <w:t xml:space="preserve"> </w:t>
      </w:r>
      <w:r>
        <w:t>more</w:t>
      </w:r>
      <w:r>
        <w:rPr>
          <w:spacing w:val="-2"/>
        </w:rPr>
        <w:t xml:space="preserve"> </w:t>
      </w:r>
      <w:r>
        <w:rPr>
          <w:spacing w:val="-1"/>
        </w:rPr>
        <w:t>than the</w:t>
      </w:r>
      <w:r>
        <w:t xml:space="preserve"> </w:t>
      </w:r>
      <w:r>
        <w:rPr>
          <w:spacing w:val="-1"/>
        </w:rPr>
        <w:t>simplified acquisition threshold</w:t>
      </w:r>
      <w:r>
        <w:rPr>
          <w:spacing w:val="-3"/>
        </w:rPr>
        <w:t xml:space="preserve"> </w:t>
      </w:r>
      <w:r>
        <w:rPr>
          <w:spacing w:val="-1"/>
        </w:rPr>
        <w:t>currently</w:t>
      </w:r>
      <w:r>
        <w:t xml:space="preserve"> </w:t>
      </w:r>
      <w:r>
        <w:rPr>
          <w:spacing w:val="-1"/>
        </w:rPr>
        <w:t>set</w:t>
      </w:r>
      <w:r>
        <w:rPr>
          <w:spacing w:val="-2"/>
        </w:rPr>
        <w:t xml:space="preserve"> </w:t>
      </w:r>
      <w:r>
        <w:t>at</w:t>
      </w:r>
      <w:r>
        <w:rPr>
          <w:spacing w:val="1"/>
        </w:rPr>
        <w:t xml:space="preserve"> </w:t>
      </w:r>
      <w:r>
        <w:rPr>
          <w:spacing w:val="-1"/>
        </w:rPr>
        <w:t>$150,000,</w:t>
      </w:r>
      <w:r>
        <w:rPr>
          <w:spacing w:val="-2"/>
        </w:rPr>
        <w:t xml:space="preserve"> </w:t>
      </w:r>
      <w:r>
        <w:rPr>
          <w:spacing w:val="-1"/>
        </w:rPr>
        <w:t>which is</w:t>
      </w:r>
      <w:r>
        <w:t xml:space="preserve"> </w:t>
      </w:r>
      <w:r>
        <w:rPr>
          <w:spacing w:val="-1"/>
        </w:rPr>
        <w:t>the</w:t>
      </w:r>
      <w:r>
        <w:rPr>
          <w:spacing w:val="-2"/>
        </w:rPr>
        <w:t xml:space="preserve"> </w:t>
      </w:r>
      <w:r>
        <w:rPr>
          <w:spacing w:val="-1"/>
        </w:rPr>
        <w:t>inflation</w:t>
      </w:r>
      <w:r>
        <w:rPr>
          <w:spacing w:val="75"/>
        </w:rPr>
        <w:t xml:space="preserve"> </w:t>
      </w:r>
      <w:r>
        <w:rPr>
          <w:spacing w:val="-1"/>
        </w:rPr>
        <w:t>adjusted amount</w:t>
      </w:r>
      <w:r>
        <w:rPr>
          <w:spacing w:val="1"/>
        </w:rPr>
        <w:t xml:space="preserve"> </w:t>
      </w:r>
      <w:r>
        <w:rPr>
          <w:spacing w:val="-1"/>
        </w:rPr>
        <w:t>determined by</w:t>
      </w:r>
      <w:r>
        <w:t xml:space="preserve"> </w:t>
      </w:r>
      <w:r>
        <w:rPr>
          <w:spacing w:val="-1"/>
        </w:rPr>
        <w:t>the</w:t>
      </w:r>
      <w:r>
        <w:rPr>
          <w:spacing w:val="-2"/>
        </w:rPr>
        <w:t xml:space="preserve"> </w:t>
      </w:r>
      <w:r>
        <w:rPr>
          <w:spacing w:val="-1"/>
        </w:rPr>
        <w:t>Civilian Agency</w:t>
      </w:r>
      <w:r>
        <w:t xml:space="preserve"> </w:t>
      </w:r>
      <w:r>
        <w:rPr>
          <w:spacing w:val="-1"/>
        </w:rPr>
        <w:t>Acquisition Council</w:t>
      </w:r>
      <w:r>
        <w:rPr>
          <w:spacing w:val="-2"/>
        </w:rPr>
        <w:t xml:space="preserve"> </w:t>
      </w:r>
      <w:r>
        <w:rPr>
          <w:spacing w:val="-1"/>
        </w:rPr>
        <w:t>and</w:t>
      </w:r>
      <w:r>
        <w:rPr>
          <w:spacing w:val="-3"/>
        </w:rPr>
        <w:t xml:space="preserve"> </w:t>
      </w:r>
      <w:r>
        <w:rPr>
          <w:spacing w:val="-1"/>
        </w:rPr>
        <w:t>the</w:t>
      </w:r>
      <w:r>
        <w:t xml:space="preserve"> </w:t>
      </w:r>
      <w:r>
        <w:rPr>
          <w:spacing w:val="-1"/>
        </w:rPr>
        <w:t>Defense</w:t>
      </w:r>
      <w:r>
        <w:t xml:space="preserve"> </w:t>
      </w:r>
      <w:r>
        <w:rPr>
          <w:spacing w:val="-1"/>
        </w:rPr>
        <w:t>Acquisition</w:t>
      </w:r>
      <w:r>
        <w:rPr>
          <w:spacing w:val="-3"/>
        </w:rPr>
        <w:t xml:space="preserve"> </w:t>
      </w:r>
      <w:r>
        <w:rPr>
          <w:spacing w:val="-1"/>
        </w:rPr>
        <w:t>Regulations</w:t>
      </w:r>
      <w:r>
        <w:rPr>
          <w:spacing w:val="70"/>
        </w:rPr>
        <w:t xml:space="preserve"> </w:t>
      </w:r>
      <w:r>
        <w:rPr>
          <w:spacing w:val="-1"/>
        </w:rPr>
        <w:t>Council</w:t>
      </w:r>
      <w:r>
        <w:rPr>
          <w:spacing w:val="-2"/>
        </w:rPr>
        <w:t xml:space="preserve"> </w:t>
      </w:r>
      <w:r>
        <w:rPr>
          <w:spacing w:val="-1"/>
        </w:rPr>
        <w:t>(Councils)</w:t>
      </w:r>
      <w:r>
        <w:rPr>
          <w:spacing w:val="1"/>
        </w:rPr>
        <w:t xml:space="preserve"> </w:t>
      </w:r>
      <w:r>
        <w:rPr>
          <w:spacing w:val="-2"/>
        </w:rPr>
        <w:t>as</w:t>
      </w:r>
      <w:r>
        <w:t xml:space="preserve"> </w:t>
      </w:r>
      <w:r>
        <w:rPr>
          <w:spacing w:val="-1"/>
        </w:rPr>
        <w:t>authorized by</w:t>
      </w:r>
      <w:r>
        <w:t xml:space="preserve"> 41 </w:t>
      </w:r>
      <w:r>
        <w:rPr>
          <w:spacing w:val="-1"/>
        </w:rPr>
        <w:t>U.S.C.</w:t>
      </w:r>
      <w:r>
        <w:rPr>
          <w:spacing w:val="-3"/>
        </w:rPr>
        <w:t xml:space="preserve"> </w:t>
      </w:r>
      <w:r>
        <w:rPr>
          <w:spacing w:val="-1"/>
        </w:rPr>
        <w:t>1908,</w:t>
      </w:r>
      <w:r>
        <w:t xml:space="preserve"> </w:t>
      </w:r>
      <w:r>
        <w:rPr>
          <w:spacing w:val="-1"/>
        </w:rPr>
        <w:t>must</w:t>
      </w:r>
      <w:r>
        <w:rPr>
          <w:spacing w:val="1"/>
        </w:rPr>
        <w:t xml:space="preserve"> </w:t>
      </w:r>
      <w:r>
        <w:rPr>
          <w:spacing w:val="-1"/>
        </w:rPr>
        <w:t>address</w:t>
      </w:r>
      <w:r>
        <w:t xml:space="preserve"> </w:t>
      </w:r>
      <w:r>
        <w:rPr>
          <w:spacing w:val="-1"/>
        </w:rPr>
        <w:t>administrative,</w:t>
      </w:r>
      <w:r>
        <w:t xml:space="preserve"> </w:t>
      </w:r>
      <w:r>
        <w:rPr>
          <w:spacing w:val="-1"/>
        </w:rPr>
        <w:t>contractual,</w:t>
      </w:r>
      <w:r>
        <w:t xml:space="preserve"> or</w:t>
      </w:r>
      <w:r>
        <w:rPr>
          <w:spacing w:val="-2"/>
        </w:rPr>
        <w:t xml:space="preserve"> </w:t>
      </w:r>
      <w:r>
        <w:rPr>
          <w:spacing w:val="-1"/>
        </w:rPr>
        <w:t>legal</w:t>
      </w:r>
      <w:r>
        <w:rPr>
          <w:spacing w:val="-2"/>
        </w:rPr>
        <w:t xml:space="preserve"> </w:t>
      </w:r>
      <w:r>
        <w:rPr>
          <w:spacing w:val="-1"/>
        </w:rPr>
        <w:t>remedies</w:t>
      </w:r>
      <w:r>
        <w:t xml:space="preserve"> in</w:t>
      </w:r>
      <w:r>
        <w:rPr>
          <w:spacing w:val="77"/>
        </w:rPr>
        <w:t xml:space="preserve"> </w:t>
      </w:r>
      <w:r>
        <w:rPr>
          <w:spacing w:val="-1"/>
        </w:rPr>
        <w:t>instances</w:t>
      </w:r>
      <w:r>
        <w:rPr>
          <w:spacing w:val="-5"/>
        </w:rPr>
        <w:t xml:space="preserve"> </w:t>
      </w:r>
      <w:r>
        <w:t>where</w:t>
      </w:r>
      <w:r>
        <w:rPr>
          <w:spacing w:val="-2"/>
        </w:rPr>
        <w:t xml:space="preserve"> </w:t>
      </w:r>
      <w:r>
        <w:rPr>
          <w:spacing w:val="-1"/>
        </w:rPr>
        <w:t>contractors</w:t>
      </w:r>
      <w:r>
        <w:t xml:space="preserve"> </w:t>
      </w:r>
      <w:r>
        <w:rPr>
          <w:spacing w:val="-1"/>
        </w:rPr>
        <w:t>violate</w:t>
      </w:r>
      <w:r>
        <w:t xml:space="preserve"> </w:t>
      </w:r>
      <w:r>
        <w:rPr>
          <w:spacing w:val="-2"/>
        </w:rPr>
        <w:t>or</w:t>
      </w:r>
      <w:r>
        <w:t xml:space="preserve"> </w:t>
      </w:r>
      <w:r>
        <w:rPr>
          <w:spacing w:val="-1"/>
        </w:rPr>
        <w:t>breach contract</w:t>
      </w:r>
      <w:r>
        <w:rPr>
          <w:spacing w:val="1"/>
        </w:rPr>
        <w:t xml:space="preserve"> </w:t>
      </w:r>
      <w:r>
        <w:rPr>
          <w:spacing w:val="-1"/>
        </w:rPr>
        <w:t>terms,</w:t>
      </w:r>
      <w:r>
        <w:t xml:space="preserve"> </w:t>
      </w:r>
      <w:r>
        <w:rPr>
          <w:spacing w:val="-1"/>
        </w:rPr>
        <w:t>and</w:t>
      </w:r>
      <w:r>
        <w:rPr>
          <w:spacing w:val="-3"/>
        </w:rPr>
        <w:t xml:space="preserve"> </w:t>
      </w:r>
      <w:r>
        <w:rPr>
          <w:spacing w:val="-1"/>
        </w:rPr>
        <w:t>provide</w:t>
      </w:r>
      <w:r>
        <w:rPr>
          <w:spacing w:val="-2"/>
        </w:rPr>
        <w:t xml:space="preserve"> </w:t>
      </w:r>
      <w:r>
        <w:t>for</w:t>
      </w:r>
      <w:r>
        <w:rPr>
          <w:spacing w:val="-2"/>
        </w:rPr>
        <w:t xml:space="preserve"> </w:t>
      </w:r>
      <w:r>
        <w:rPr>
          <w:spacing w:val="-1"/>
        </w:rPr>
        <w:t>such sanctions</w:t>
      </w:r>
      <w:r>
        <w:t xml:space="preserve"> </w:t>
      </w:r>
      <w:r>
        <w:rPr>
          <w:spacing w:val="-1"/>
        </w:rPr>
        <w:t>and</w:t>
      </w:r>
      <w:r>
        <w:rPr>
          <w:spacing w:val="-3"/>
        </w:rPr>
        <w:t xml:space="preserve"> </w:t>
      </w:r>
      <w:r>
        <w:rPr>
          <w:spacing w:val="-1"/>
        </w:rPr>
        <w:t>penalties</w:t>
      </w:r>
      <w:r>
        <w:t xml:space="preserve"> as</w:t>
      </w:r>
      <w:r>
        <w:rPr>
          <w:spacing w:val="71"/>
        </w:rPr>
        <w:t xml:space="preserve"> </w:t>
      </w:r>
      <w:r>
        <w:rPr>
          <w:spacing w:val="-1"/>
        </w:rPr>
        <w:t>appropriate.</w:t>
      </w:r>
    </w:p>
    <w:p w:rsidR="00D616BD" w:rsidRDefault="00D616BD">
      <w:pPr>
        <w:spacing w:before="11"/>
        <w:rPr>
          <w:rFonts w:ascii="Times New Roman" w:eastAsia="Times New Roman" w:hAnsi="Times New Roman" w:cs="Times New Roman"/>
          <w:b/>
          <w:bCs/>
          <w:sz w:val="23"/>
          <w:szCs w:val="23"/>
        </w:rPr>
      </w:pPr>
    </w:p>
    <w:p w:rsidR="00D616BD" w:rsidRDefault="00584476" w:rsidP="003F3AE5">
      <w:pPr>
        <w:tabs>
          <w:tab w:val="left" w:pos="9360"/>
        </w:tabs>
        <w:ind w:left="840"/>
        <w:jc w:val="both"/>
        <w:rPr>
          <w:rFonts w:ascii="Times New Roman"/>
          <w:spacing w:val="-1"/>
        </w:rPr>
      </w:pPr>
      <w:r>
        <w:rPr>
          <w:rFonts w:ascii="Times New Roman"/>
          <w:spacing w:val="-1"/>
        </w:rPr>
        <w:t>Pursuant</w:t>
      </w:r>
      <w:r>
        <w:rPr>
          <w:rFonts w:ascii="Times New Roman"/>
          <w:spacing w:val="-2"/>
        </w:rPr>
        <w:t xml:space="preserve"> </w:t>
      </w:r>
      <w:r>
        <w:rPr>
          <w:rFonts w:ascii="Times New Roman"/>
        </w:rPr>
        <w:t xml:space="preserve">to </w:t>
      </w:r>
      <w:r>
        <w:rPr>
          <w:rFonts w:ascii="Times New Roman"/>
          <w:spacing w:val="-1"/>
        </w:rPr>
        <w:t>Federal</w:t>
      </w:r>
      <w:r>
        <w:rPr>
          <w:rFonts w:ascii="Times New Roman"/>
          <w:spacing w:val="-2"/>
        </w:rPr>
        <w:t xml:space="preserve"> </w:t>
      </w:r>
      <w:r>
        <w:rPr>
          <w:rFonts w:ascii="Times New Roman"/>
        </w:rPr>
        <w:t xml:space="preserve">Rule </w:t>
      </w:r>
      <w:r>
        <w:rPr>
          <w:rFonts w:ascii="Times New Roman"/>
          <w:spacing w:val="-2"/>
        </w:rPr>
        <w:t>(A)</w:t>
      </w:r>
      <w:r>
        <w:rPr>
          <w:rFonts w:ascii="Times New Roman"/>
          <w:spacing w:val="1"/>
        </w:rPr>
        <w:t xml:space="preserve"> </w:t>
      </w:r>
      <w:r>
        <w:rPr>
          <w:rFonts w:ascii="Times New Roman"/>
          <w:spacing w:val="-1"/>
        </w:rPr>
        <w:t>above,</w:t>
      </w:r>
      <w:r>
        <w:rPr>
          <w:rFonts w:ascii="Times New Roman"/>
        </w:rPr>
        <w:t xml:space="preserve"> </w:t>
      </w:r>
      <w:r>
        <w:rPr>
          <w:rFonts w:ascii="Times New Roman"/>
          <w:spacing w:val="-1"/>
        </w:rPr>
        <w:t>when</w:t>
      </w:r>
      <w:r>
        <w:rPr>
          <w:rFonts w:ascii="Times New Roman"/>
        </w:rPr>
        <w:t xml:space="preserve"> </w:t>
      </w:r>
      <w:r>
        <w:rPr>
          <w:rFonts w:ascii="Times New Roman"/>
          <w:spacing w:val="-1"/>
        </w:rPr>
        <w:t>federal</w:t>
      </w:r>
      <w:r>
        <w:rPr>
          <w:rFonts w:ascii="Times New Roman"/>
          <w:spacing w:val="-2"/>
        </w:rPr>
        <w:t xml:space="preserve"> </w:t>
      </w:r>
      <w:r>
        <w:rPr>
          <w:rFonts w:ascii="Times New Roman"/>
          <w:spacing w:val="-1"/>
        </w:rPr>
        <w:t>funds</w:t>
      </w:r>
      <w:r>
        <w:rPr>
          <w:rFonts w:ascii="Times New Roman"/>
        </w:rPr>
        <w:t xml:space="preserve"> </w:t>
      </w:r>
      <w:r>
        <w:rPr>
          <w:rFonts w:ascii="Times New Roman"/>
          <w:spacing w:val="-1"/>
        </w:rPr>
        <w:t>are</w:t>
      </w:r>
      <w:r>
        <w:rPr>
          <w:rFonts w:ascii="Times New Roman"/>
        </w:rPr>
        <w:t xml:space="preserve"> </w:t>
      </w:r>
      <w:r>
        <w:rPr>
          <w:rFonts w:ascii="Times New Roman"/>
          <w:spacing w:val="-1"/>
        </w:rPr>
        <w:t>expended</w:t>
      </w:r>
      <w:r>
        <w:rPr>
          <w:rFonts w:ascii="Times New Roman"/>
        </w:rPr>
        <w:t xml:space="preserve"> by</w:t>
      </w:r>
      <w:r>
        <w:rPr>
          <w:rFonts w:ascii="Times New Roman"/>
          <w:spacing w:val="-3"/>
        </w:rPr>
        <w:t xml:space="preserve"> </w:t>
      </w:r>
      <w:r w:rsidR="00FA741D">
        <w:rPr>
          <w:rFonts w:ascii="Times New Roman"/>
          <w:spacing w:val="-1"/>
        </w:rPr>
        <w:t>HCDE</w:t>
      </w:r>
      <w:r>
        <w:rPr>
          <w:rFonts w:ascii="Times New Roman"/>
          <w:spacing w:val="-2"/>
        </w:rPr>
        <w:t>,</w:t>
      </w:r>
      <w:r>
        <w:rPr>
          <w:rFonts w:ascii="Times New Roman"/>
        </w:rPr>
        <w:t xml:space="preserve"> </w:t>
      </w:r>
      <w:r w:rsidR="00FA741D">
        <w:rPr>
          <w:rFonts w:ascii="Times New Roman"/>
          <w:spacing w:val="-1"/>
        </w:rPr>
        <w:t xml:space="preserve">HCDE </w:t>
      </w:r>
      <w:r>
        <w:rPr>
          <w:rFonts w:ascii="Times New Roman"/>
          <w:spacing w:val="-1"/>
        </w:rPr>
        <w:t>reserves</w:t>
      </w:r>
      <w:r>
        <w:rPr>
          <w:rFonts w:ascii="Times New Roman"/>
        </w:rPr>
        <w:t xml:space="preserve"> </w:t>
      </w:r>
      <w:r>
        <w:rPr>
          <w:rFonts w:ascii="Times New Roman"/>
          <w:spacing w:val="-1"/>
        </w:rPr>
        <w:t>all</w:t>
      </w:r>
      <w:r>
        <w:rPr>
          <w:rFonts w:ascii="Times New Roman"/>
          <w:spacing w:val="-2"/>
        </w:rPr>
        <w:t xml:space="preserve"> </w:t>
      </w:r>
      <w:r>
        <w:rPr>
          <w:rFonts w:ascii="Times New Roman"/>
          <w:spacing w:val="-1"/>
        </w:rPr>
        <w:t>rights</w:t>
      </w:r>
      <w:r>
        <w:rPr>
          <w:rFonts w:ascii="Times New Roman"/>
          <w:spacing w:val="-2"/>
        </w:rPr>
        <w:t xml:space="preserve"> </w:t>
      </w:r>
      <w:r>
        <w:rPr>
          <w:rFonts w:ascii="Times New Roman"/>
        </w:rPr>
        <w:t>and</w:t>
      </w:r>
      <w:r>
        <w:rPr>
          <w:rFonts w:ascii="Times New Roman"/>
          <w:spacing w:val="-1"/>
        </w:rPr>
        <w:t xml:space="preserve"> </w:t>
      </w:r>
      <w:r>
        <w:rPr>
          <w:rFonts w:ascii="Times New Roman"/>
          <w:spacing w:val="-2"/>
        </w:rPr>
        <w:t>privileges</w:t>
      </w:r>
      <w:r>
        <w:rPr>
          <w:rFonts w:ascii="Times New Roman"/>
        </w:rPr>
        <w:t xml:space="preserve"> under</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applicable</w:t>
      </w:r>
      <w:r>
        <w:rPr>
          <w:rFonts w:ascii="Times New Roman"/>
          <w:spacing w:val="-3"/>
        </w:rPr>
        <w:t xml:space="preserve"> </w:t>
      </w:r>
      <w:r>
        <w:rPr>
          <w:rFonts w:ascii="Times New Roman"/>
          <w:spacing w:val="-1"/>
        </w:rPr>
        <w:t>laws</w:t>
      </w:r>
      <w:r>
        <w:rPr>
          <w:rFonts w:ascii="Times New Roman"/>
        </w:rPr>
        <w:t xml:space="preserve"> and </w:t>
      </w:r>
      <w:r>
        <w:rPr>
          <w:rFonts w:ascii="Times New Roman"/>
          <w:spacing w:val="-1"/>
        </w:rPr>
        <w:t>regulations</w:t>
      </w:r>
      <w:r>
        <w:rPr>
          <w:rFonts w:ascii="Times New Roman"/>
        </w:rPr>
        <w:t xml:space="preserve"> </w:t>
      </w:r>
      <w:r>
        <w:rPr>
          <w:rFonts w:ascii="Times New Roman"/>
          <w:spacing w:val="-1"/>
        </w:rPr>
        <w:t>with</w:t>
      </w:r>
      <w:r>
        <w:rPr>
          <w:rFonts w:ascii="Times New Roman"/>
        </w:rPr>
        <w:t xml:space="preserve"> </w:t>
      </w:r>
      <w:r>
        <w:rPr>
          <w:rFonts w:ascii="Times New Roman"/>
          <w:spacing w:val="-1"/>
        </w:rPr>
        <w:t>respect</w:t>
      </w:r>
      <w:r>
        <w:rPr>
          <w:rFonts w:ascii="Times New Roman"/>
          <w:spacing w:val="-2"/>
        </w:rPr>
        <w:t xml:space="preserve"> </w:t>
      </w:r>
      <w:r>
        <w:rPr>
          <w:rFonts w:ascii="Times New Roman"/>
        </w:rPr>
        <w:t>to</w:t>
      </w:r>
      <w:r>
        <w:rPr>
          <w:rFonts w:ascii="Times New Roman"/>
          <w:spacing w:val="-3"/>
        </w:rPr>
        <w:t xml:space="preserve"> </w:t>
      </w:r>
      <w:r>
        <w:rPr>
          <w:rFonts w:ascii="Times New Roman"/>
          <w:spacing w:val="-1"/>
        </w:rPr>
        <w:t>this</w:t>
      </w:r>
      <w:r>
        <w:rPr>
          <w:rFonts w:ascii="Times New Roman"/>
          <w:spacing w:val="71"/>
        </w:rPr>
        <w:t xml:space="preserve"> </w:t>
      </w:r>
      <w:r>
        <w:rPr>
          <w:rFonts w:ascii="Times New Roman"/>
          <w:spacing w:val="-1"/>
        </w:rPr>
        <w:t>procurement</w:t>
      </w:r>
      <w:r>
        <w:rPr>
          <w:rFonts w:ascii="Times New Roman"/>
          <w:spacing w:val="1"/>
        </w:rPr>
        <w:t xml:space="preserve"> </w:t>
      </w:r>
      <w:r>
        <w:rPr>
          <w:rFonts w:ascii="Times New Roman"/>
          <w:spacing w:val="-1"/>
        </w:rPr>
        <w:t>in</w:t>
      </w:r>
      <w:r>
        <w:rPr>
          <w:rFonts w:ascii="Times New Roman"/>
        </w:rPr>
        <w:t xml:space="preserve"> </w:t>
      </w:r>
      <w:r>
        <w:rPr>
          <w:rFonts w:ascii="Times New Roman"/>
          <w:spacing w:val="-1"/>
        </w:rPr>
        <w:t>the</w:t>
      </w:r>
      <w:r>
        <w:rPr>
          <w:rFonts w:ascii="Times New Roman"/>
        </w:rPr>
        <w:t xml:space="preserve"> </w:t>
      </w:r>
      <w:r>
        <w:rPr>
          <w:rFonts w:ascii="Times New Roman"/>
          <w:spacing w:val="-1"/>
        </w:rPr>
        <w:t>event</w:t>
      </w:r>
      <w:r>
        <w:rPr>
          <w:rFonts w:ascii="Times New Roman"/>
          <w:spacing w:val="1"/>
        </w:rPr>
        <w:t xml:space="preserve"> </w:t>
      </w:r>
      <w:r>
        <w:rPr>
          <w:rFonts w:ascii="Times New Roman"/>
          <w:spacing w:val="-2"/>
        </w:rPr>
        <w:t xml:space="preserve">of </w:t>
      </w:r>
      <w:r>
        <w:rPr>
          <w:rFonts w:ascii="Times New Roman"/>
          <w:spacing w:val="-1"/>
        </w:rPr>
        <w:t>breach</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contract</w:t>
      </w:r>
      <w:r>
        <w:rPr>
          <w:rFonts w:ascii="Times New Roman"/>
          <w:spacing w:val="-3"/>
        </w:rPr>
        <w:t xml:space="preserve"> </w:t>
      </w:r>
      <w:r>
        <w:rPr>
          <w:rFonts w:ascii="Times New Roman"/>
        </w:rPr>
        <w:t>by</w:t>
      </w:r>
      <w:r>
        <w:rPr>
          <w:rFonts w:ascii="Times New Roman"/>
          <w:spacing w:val="-3"/>
        </w:rPr>
        <w:t xml:space="preserve"> </w:t>
      </w:r>
      <w:r>
        <w:rPr>
          <w:rFonts w:ascii="Times New Roman"/>
          <w:spacing w:val="-1"/>
        </w:rPr>
        <w:t>either</w:t>
      </w:r>
      <w:r>
        <w:rPr>
          <w:rFonts w:ascii="Times New Roman"/>
          <w:spacing w:val="1"/>
        </w:rPr>
        <w:t xml:space="preserve"> </w:t>
      </w:r>
      <w:r>
        <w:rPr>
          <w:rFonts w:ascii="Times New Roman"/>
          <w:spacing w:val="-1"/>
        </w:rPr>
        <w:t>party.</w:t>
      </w:r>
    </w:p>
    <w:p w:rsidR="003F3AE5" w:rsidRDefault="003F3AE5" w:rsidP="003F3AE5">
      <w:pPr>
        <w:tabs>
          <w:tab w:val="left" w:pos="9360"/>
        </w:tabs>
        <w:ind w:left="840"/>
        <w:jc w:val="both"/>
        <w:rPr>
          <w:rFonts w:ascii="Times New Roman"/>
          <w:spacing w:val="-1"/>
        </w:rPr>
      </w:pPr>
    </w:p>
    <w:p w:rsidR="003F3AE5" w:rsidRDefault="003F3AE5" w:rsidP="003F3AE5">
      <w:pPr>
        <w:ind w:left="840" w:right="934"/>
        <w:jc w:val="both"/>
        <w:rPr>
          <w:rFonts w:ascii="Times New Roman"/>
          <w:spacing w:val="-1"/>
        </w:rPr>
      </w:pPr>
      <w:r>
        <w:rPr>
          <w:rFonts w:ascii="Times New Roman"/>
          <w:spacing w:val="-1"/>
        </w:rPr>
        <w:t>Does</w:t>
      </w:r>
      <w:r>
        <w:rPr>
          <w:rFonts w:ascii="Times New Roman"/>
        </w:rPr>
        <w:t xml:space="preserve"> </w:t>
      </w:r>
      <w:r>
        <w:rPr>
          <w:rFonts w:ascii="Times New Roman"/>
          <w:spacing w:val="-1"/>
        </w:rPr>
        <w:t>vendor</w:t>
      </w:r>
      <w:r>
        <w:rPr>
          <w:rFonts w:ascii="Times New Roman"/>
          <w:spacing w:val="-2"/>
        </w:rPr>
        <w:t xml:space="preserve"> </w:t>
      </w:r>
      <w:r>
        <w:rPr>
          <w:rFonts w:ascii="Times New Roman"/>
          <w:spacing w:val="-1"/>
        </w:rPr>
        <w:t>agree?</w:t>
      </w:r>
      <w:r>
        <w:rPr>
          <w:rFonts w:ascii="Times New Roman"/>
          <w:spacing w:val="55"/>
        </w:rPr>
        <w:t xml:space="preserve"> </w:t>
      </w:r>
      <w:r>
        <w:rPr>
          <w:rFonts w:ascii="Times New Roman"/>
          <w:spacing w:val="-1"/>
        </w:rPr>
        <w:t xml:space="preserve">YES </w:t>
      </w:r>
      <w:r>
        <w:rPr>
          <w:rFonts w:ascii="Times New Roman"/>
          <w:u w:color="000000"/>
        </w:rPr>
        <w:t xml:space="preserve">________ </w:t>
      </w:r>
      <w:r>
        <w:rPr>
          <w:rFonts w:ascii="Times New Roman"/>
          <w:spacing w:val="-1"/>
        </w:rPr>
        <w:t>Initials</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Authorized</w:t>
      </w:r>
      <w:r>
        <w:rPr>
          <w:rFonts w:ascii="Times New Roman"/>
          <w:spacing w:val="-3"/>
        </w:rPr>
        <w:t xml:space="preserve"> </w:t>
      </w:r>
      <w:r>
        <w:rPr>
          <w:rFonts w:ascii="Times New Roman"/>
          <w:spacing w:val="-1"/>
        </w:rPr>
        <w:t>Representative of vendor</w:t>
      </w:r>
    </w:p>
    <w:p w:rsidR="003F3AE5" w:rsidRDefault="003F3AE5" w:rsidP="003F3AE5">
      <w:pPr>
        <w:ind w:left="840" w:right="934"/>
        <w:jc w:val="both"/>
        <w:rPr>
          <w:rFonts w:ascii="Times New Roman" w:eastAsia="Times New Roman" w:hAnsi="Times New Roman" w:cs="Times New Roman"/>
        </w:rPr>
      </w:pPr>
    </w:p>
    <w:p w:rsidR="00D616BD" w:rsidRDefault="00584476" w:rsidP="003F3AE5">
      <w:pPr>
        <w:pStyle w:val="BodyText"/>
        <w:numPr>
          <w:ilvl w:val="0"/>
          <w:numId w:val="1"/>
        </w:numPr>
        <w:tabs>
          <w:tab w:val="left" w:pos="471"/>
          <w:tab w:val="left" w:pos="9360"/>
        </w:tabs>
        <w:ind w:left="0" w:firstLine="0"/>
        <w:jc w:val="both"/>
        <w:rPr>
          <w:b w:val="0"/>
          <w:bCs w:val="0"/>
        </w:rPr>
      </w:pPr>
      <w:r>
        <w:rPr>
          <w:spacing w:val="-1"/>
        </w:rPr>
        <w:t>Termination</w:t>
      </w:r>
      <w:r>
        <w:rPr>
          <w:spacing w:val="-3"/>
        </w:rPr>
        <w:t xml:space="preserve"> </w:t>
      </w:r>
      <w:r>
        <w:t xml:space="preserve">for </w:t>
      </w:r>
      <w:r>
        <w:rPr>
          <w:spacing w:val="-1"/>
        </w:rPr>
        <w:t>cause</w:t>
      </w:r>
      <w:r>
        <w:rPr>
          <w:spacing w:val="-2"/>
        </w:rPr>
        <w:t xml:space="preserve"> </w:t>
      </w:r>
      <w:r>
        <w:rPr>
          <w:spacing w:val="-1"/>
        </w:rPr>
        <w:t>and</w:t>
      </w:r>
      <w:r>
        <w:rPr>
          <w:spacing w:val="-3"/>
        </w:rPr>
        <w:t xml:space="preserve"> </w:t>
      </w:r>
      <w:r>
        <w:rPr>
          <w:spacing w:val="1"/>
        </w:rPr>
        <w:t>for</w:t>
      </w:r>
      <w:r>
        <w:rPr>
          <w:spacing w:val="-2"/>
        </w:rPr>
        <w:t xml:space="preserve"> </w:t>
      </w:r>
      <w:r>
        <w:rPr>
          <w:spacing w:val="-1"/>
        </w:rPr>
        <w:t>convenience</w:t>
      </w:r>
      <w:r>
        <w:t xml:space="preserve"> </w:t>
      </w:r>
      <w:r>
        <w:rPr>
          <w:spacing w:val="-1"/>
        </w:rPr>
        <w:t>by</w:t>
      </w:r>
      <w:r>
        <w:rPr>
          <w:spacing w:val="-3"/>
        </w:rPr>
        <w:t xml:space="preserve"> </w:t>
      </w:r>
      <w:r>
        <w:rPr>
          <w:spacing w:val="-1"/>
        </w:rPr>
        <w:t>the</w:t>
      </w:r>
      <w:r>
        <w:t xml:space="preserve"> </w:t>
      </w:r>
      <w:r>
        <w:rPr>
          <w:spacing w:val="-1"/>
        </w:rPr>
        <w:t>grantee</w:t>
      </w:r>
      <w:r>
        <w:t xml:space="preserve"> </w:t>
      </w:r>
      <w:r>
        <w:rPr>
          <w:spacing w:val="-2"/>
        </w:rPr>
        <w:t>or</w:t>
      </w:r>
      <w:r>
        <w:t xml:space="preserve"> </w:t>
      </w:r>
      <w:proofErr w:type="spellStart"/>
      <w:r>
        <w:rPr>
          <w:spacing w:val="-1"/>
        </w:rPr>
        <w:t>subgrantee</w:t>
      </w:r>
      <w:proofErr w:type="spellEnd"/>
      <w:r>
        <w:rPr>
          <w:spacing w:val="-2"/>
        </w:rPr>
        <w:t xml:space="preserve"> </w:t>
      </w:r>
      <w:r>
        <w:rPr>
          <w:spacing w:val="-1"/>
        </w:rPr>
        <w:t>including</w:t>
      </w:r>
      <w:r>
        <w:t xml:space="preserve"> </w:t>
      </w:r>
      <w:r>
        <w:rPr>
          <w:spacing w:val="-1"/>
        </w:rPr>
        <w:t>the</w:t>
      </w:r>
      <w:r>
        <w:rPr>
          <w:spacing w:val="-2"/>
        </w:rPr>
        <w:t xml:space="preserve"> </w:t>
      </w:r>
      <w:r>
        <w:rPr>
          <w:spacing w:val="-1"/>
        </w:rPr>
        <w:t>manner</w:t>
      </w:r>
      <w:r>
        <w:t xml:space="preserve"> </w:t>
      </w:r>
      <w:r>
        <w:rPr>
          <w:spacing w:val="-1"/>
        </w:rPr>
        <w:t>by</w:t>
      </w:r>
      <w:r>
        <w:rPr>
          <w:spacing w:val="-3"/>
        </w:rPr>
        <w:t xml:space="preserve"> </w:t>
      </w:r>
      <w:r>
        <w:rPr>
          <w:spacing w:val="-1"/>
        </w:rPr>
        <w:t>which it</w:t>
      </w:r>
      <w:r>
        <w:rPr>
          <w:spacing w:val="-2"/>
        </w:rPr>
        <w:t xml:space="preserve"> </w:t>
      </w:r>
      <w:r>
        <w:t>will</w:t>
      </w:r>
      <w:r>
        <w:rPr>
          <w:spacing w:val="67"/>
        </w:rPr>
        <w:t xml:space="preserve"> </w:t>
      </w:r>
      <w:r>
        <w:rPr>
          <w:spacing w:val="-1"/>
        </w:rPr>
        <w:t>be</w:t>
      </w:r>
      <w:r>
        <w:t xml:space="preserve"> </w:t>
      </w:r>
      <w:r>
        <w:rPr>
          <w:spacing w:val="-1"/>
        </w:rPr>
        <w:t>effected and</w:t>
      </w:r>
      <w:r>
        <w:rPr>
          <w:spacing w:val="-3"/>
        </w:rPr>
        <w:t xml:space="preserve"> </w:t>
      </w:r>
      <w:r>
        <w:rPr>
          <w:spacing w:val="-1"/>
        </w:rPr>
        <w:t>the</w:t>
      </w:r>
      <w:r>
        <w:t xml:space="preserve"> </w:t>
      </w:r>
      <w:r>
        <w:rPr>
          <w:spacing w:val="-2"/>
        </w:rPr>
        <w:t xml:space="preserve">basis </w:t>
      </w:r>
      <w:r>
        <w:t xml:space="preserve">for </w:t>
      </w:r>
      <w:r>
        <w:rPr>
          <w:spacing w:val="-1"/>
        </w:rPr>
        <w:t>settlement.</w:t>
      </w:r>
      <w:r>
        <w:rPr>
          <w:spacing w:val="-3"/>
        </w:rPr>
        <w:t xml:space="preserve"> </w:t>
      </w:r>
      <w:r>
        <w:rPr>
          <w:spacing w:val="-1"/>
        </w:rPr>
        <w:t>(All</w:t>
      </w:r>
      <w:r>
        <w:rPr>
          <w:spacing w:val="1"/>
        </w:rPr>
        <w:t xml:space="preserve"> </w:t>
      </w:r>
      <w:r>
        <w:rPr>
          <w:spacing w:val="-1"/>
        </w:rPr>
        <w:t>contracts</w:t>
      </w:r>
      <w:r>
        <w:t xml:space="preserve"> in</w:t>
      </w:r>
      <w:r>
        <w:rPr>
          <w:spacing w:val="-3"/>
        </w:rPr>
        <w:t xml:space="preserve"> </w:t>
      </w:r>
      <w:r>
        <w:rPr>
          <w:spacing w:val="-1"/>
        </w:rPr>
        <w:t>excess</w:t>
      </w:r>
      <w:r>
        <w:t xml:space="preserve"> </w:t>
      </w:r>
      <w:r>
        <w:rPr>
          <w:spacing w:val="-2"/>
        </w:rPr>
        <w:t>of</w:t>
      </w:r>
      <w:r>
        <w:rPr>
          <w:spacing w:val="1"/>
        </w:rPr>
        <w:t xml:space="preserve"> </w:t>
      </w:r>
      <w:r>
        <w:rPr>
          <w:spacing w:val="-1"/>
        </w:rPr>
        <w:t>$10,000)</w:t>
      </w:r>
    </w:p>
    <w:p w:rsidR="00D616BD" w:rsidRDefault="00D616BD" w:rsidP="003F3AE5">
      <w:pPr>
        <w:spacing w:before="1"/>
        <w:jc w:val="both"/>
        <w:rPr>
          <w:rFonts w:ascii="Times New Roman" w:eastAsia="Times New Roman" w:hAnsi="Times New Roman" w:cs="Times New Roman"/>
          <w:b/>
          <w:bCs/>
          <w:sz w:val="24"/>
          <w:szCs w:val="24"/>
        </w:rPr>
      </w:pPr>
    </w:p>
    <w:p w:rsidR="003F3AE5" w:rsidRDefault="00584476" w:rsidP="003F3AE5">
      <w:pPr>
        <w:ind w:left="840"/>
        <w:jc w:val="both"/>
        <w:rPr>
          <w:rFonts w:ascii="Times New Roman"/>
          <w:spacing w:val="-1"/>
        </w:rPr>
      </w:pPr>
      <w:r>
        <w:rPr>
          <w:rFonts w:ascii="Times New Roman"/>
          <w:spacing w:val="-1"/>
        </w:rPr>
        <w:t>Pursua</w:t>
      </w:r>
      <w:r w:rsidRPr="00FA741D">
        <w:rPr>
          <w:rFonts w:ascii="Times New Roman"/>
          <w:spacing w:val="-1"/>
        </w:rPr>
        <w:t>nt</w:t>
      </w:r>
      <w:r w:rsidRPr="00FA741D">
        <w:rPr>
          <w:rFonts w:ascii="Times New Roman"/>
          <w:spacing w:val="-2"/>
        </w:rPr>
        <w:t xml:space="preserve"> </w:t>
      </w:r>
      <w:r w:rsidRPr="00FA741D">
        <w:rPr>
          <w:rFonts w:ascii="Times New Roman"/>
        </w:rPr>
        <w:t xml:space="preserve">to </w:t>
      </w:r>
      <w:r w:rsidRPr="00FA741D">
        <w:rPr>
          <w:rFonts w:ascii="Times New Roman"/>
          <w:spacing w:val="-1"/>
        </w:rPr>
        <w:t>Federal</w:t>
      </w:r>
      <w:r w:rsidRPr="00FA741D">
        <w:rPr>
          <w:rFonts w:ascii="Times New Roman"/>
          <w:spacing w:val="1"/>
        </w:rPr>
        <w:t xml:space="preserve"> </w:t>
      </w:r>
      <w:r w:rsidRPr="00FA741D">
        <w:rPr>
          <w:rFonts w:ascii="Times New Roman"/>
          <w:spacing w:val="-1"/>
        </w:rPr>
        <w:t>Rule</w:t>
      </w:r>
      <w:r w:rsidRPr="00FA741D">
        <w:rPr>
          <w:rFonts w:ascii="Times New Roman"/>
          <w:spacing w:val="-2"/>
        </w:rPr>
        <w:t xml:space="preserve"> </w:t>
      </w:r>
      <w:r w:rsidRPr="00FA741D">
        <w:rPr>
          <w:rFonts w:ascii="Times New Roman"/>
          <w:spacing w:val="-1"/>
        </w:rPr>
        <w:t>(B)</w:t>
      </w:r>
      <w:r w:rsidRPr="00FA741D">
        <w:rPr>
          <w:rFonts w:ascii="Times New Roman"/>
          <w:spacing w:val="1"/>
        </w:rPr>
        <w:t xml:space="preserve"> </w:t>
      </w:r>
      <w:r w:rsidRPr="00FA741D">
        <w:rPr>
          <w:rFonts w:ascii="Times New Roman"/>
          <w:spacing w:val="-1"/>
        </w:rPr>
        <w:t>above,</w:t>
      </w:r>
      <w:r w:rsidRPr="00FA741D">
        <w:rPr>
          <w:rFonts w:ascii="Times New Roman"/>
        </w:rPr>
        <w:t xml:space="preserve"> </w:t>
      </w:r>
      <w:r w:rsidRPr="00FA741D">
        <w:rPr>
          <w:rFonts w:ascii="Times New Roman"/>
          <w:spacing w:val="-1"/>
        </w:rPr>
        <w:t>when</w:t>
      </w:r>
      <w:r w:rsidRPr="00FA741D">
        <w:rPr>
          <w:rFonts w:ascii="Times New Roman"/>
          <w:spacing w:val="-3"/>
        </w:rPr>
        <w:t xml:space="preserve"> </w:t>
      </w:r>
      <w:r w:rsidRPr="00FA741D">
        <w:rPr>
          <w:rFonts w:ascii="Times New Roman"/>
          <w:spacing w:val="-1"/>
        </w:rPr>
        <w:t>federal</w:t>
      </w:r>
      <w:r w:rsidRPr="00FA741D">
        <w:rPr>
          <w:rFonts w:ascii="Times New Roman"/>
          <w:spacing w:val="1"/>
        </w:rPr>
        <w:t xml:space="preserve"> </w:t>
      </w:r>
      <w:r w:rsidRPr="00FA741D">
        <w:rPr>
          <w:rFonts w:ascii="Times New Roman"/>
          <w:spacing w:val="-2"/>
        </w:rPr>
        <w:t>funds</w:t>
      </w:r>
      <w:r w:rsidRPr="00FA741D">
        <w:rPr>
          <w:rFonts w:ascii="Times New Roman"/>
        </w:rPr>
        <w:t xml:space="preserve"> </w:t>
      </w:r>
      <w:r w:rsidRPr="00FA741D">
        <w:rPr>
          <w:rFonts w:ascii="Times New Roman"/>
          <w:spacing w:val="-1"/>
        </w:rPr>
        <w:t>are</w:t>
      </w:r>
      <w:r w:rsidRPr="00FA741D">
        <w:rPr>
          <w:rFonts w:ascii="Times New Roman"/>
        </w:rPr>
        <w:t xml:space="preserve"> </w:t>
      </w:r>
      <w:r w:rsidRPr="00FA741D">
        <w:rPr>
          <w:rFonts w:ascii="Times New Roman"/>
          <w:spacing w:val="-1"/>
        </w:rPr>
        <w:t>expended</w:t>
      </w:r>
      <w:r w:rsidRPr="00FA741D">
        <w:rPr>
          <w:rFonts w:ascii="Times New Roman"/>
          <w:spacing w:val="-3"/>
        </w:rPr>
        <w:t xml:space="preserve"> </w:t>
      </w:r>
      <w:r w:rsidRPr="00FA741D">
        <w:rPr>
          <w:rFonts w:ascii="Times New Roman"/>
        </w:rPr>
        <w:t>by</w:t>
      </w:r>
      <w:r w:rsidRPr="00FA741D">
        <w:rPr>
          <w:rFonts w:ascii="Times New Roman"/>
          <w:spacing w:val="-3"/>
        </w:rPr>
        <w:t xml:space="preserve"> </w:t>
      </w:r>
      <w:r w:rsidR="00FA741D" w:rsidRPr="00FA741D">
        <w:rPr>
          <w:rFonts w:ascii="Times New Roman"/>
          <w:spacing w:val="-1"/>
        </w:rPr>
        <w:t>HCDE</w:t>
      </w:r>
      <w:r w:rsidRPr="00FA741D">
        <w:rPr>
          <w:rFonts w:ascii="Times New Roman"/>
          <w:spacing w:val="-1"/>
        </w:rPr>
        <w:t>,</w:t>
      </w:r>
      <w:r w:rsidRPr="00FA741D">
        <w:rPr>
          <w:rFonts w:ascii="Times New Roman"/>
        </w:rPr>
        <w:t xml:space="preserve"> </w:t>
      </w:r>
      <w:r w:rsidR="00FA741D" w:rsidRPr="00FA741D">
        <w:rPr>
          <w:rFonts w:ascii="Times New Roman"/>
          <w:spacing w:val="-1"/>
        </w:rPr>
        <w:t xml:space="preserve">HCDE </w:t>
      </w:r>
      <w:r w:rsidRPr="00FA741D">
        <w:rPr>
          <w:rFonts w:ascii="Times New Roman"/>
          <w:spacing w:val="-1"/>
        </w:rPr>
        <w:t>reserves</w:t>
      </w:r>
      <w:r w:rsidRPr="00FA741D">
        <w:rPr>
          <w:rFonts w:ascii="Times New Roman"/>
        </w:rPr>
        <w:t xml:space="preserve"> </w:t>
      </w:r>
      <w:r w:rsidRPr="00FA741D">
        <w:rPr>
          <w:rFonts w:ascii="Times New Roman"/>
          <w:spacing w:val="-1"/>
        </w:rPr>
        <w:t>the</w:t>
      </w:r>
      <w:r w:rsidR="00FA741D" w:rsidRPr="00FA741D">
        <w:rPr>
          <w:rFonts w:ascii="Times New Roman"/>
          <w:spacing w:val="-1"/>
        </w:rPr>
        <w:t xml:space="preserve"> </w:t>
      </w:r>
      <w:r w:rsidRPr="00FA741D">
        <w:rPr>
          <w:rFonts w:ascii="Times New Roman"/>
          <w:spacing w:val="-1"/>
        </w:rPr>
        <w:t>right</w:t>
      </w:r>
      <w:r w:rsidRPr="00FA741D">
        <w:rPr>
          <w:rFonts w:ascii="Times New Roman"/>
          <w:spacing w:val="1"/>
        </w:rPr>
        <w:t xml:space="preserve"> </w:t>
      </w:r>
      <w:r w:rsidRPr="00FA741D">
        <w:rPr>
          <w:rFonts w:ascii="Times New Roman"/>
          <w:spacing w:val="-1"/>
        </w:rPr>
        <w:t>to</w:t>
      </w:r>
      <w:r w:rsidR="00FA741D" w:rsidRPr="00FA741D">
        <w:rPr>
          <w:rFonts w:ascii="Times New Roman"/>
          <w:spacing w:val="-1"/>
        </w:rPr>
        <w:t xml:space="preserve"> immediately</w:t>
      </w:r>
      <w:r w:rsidRPr="00FA741D">
        <w:rPr>
          <w:rFonts w:ascii="Times New Roman"/>
        </w:rPr>
        <w:t xml:space="preserve"> </w:t>
      </w:r>
      <w:r w:rsidRPr="00FA741D">
        <w:rPr>
          <w:rFonts w:ascii="Times New Roman"/>
          <w:spacing w:val="-1"/>
        </w:rPr>
        <w:t>terminate</w:t>
      </w:r>
      <w:r w:rsidRPr="00FA741D">
        <w:rPr>
          <w:rFonts w:ascii="Times New Roman"/>
        </w:rPr>
        <w:t xml:space="preserve"> any</w:t>
      </w:r>
      <w:r w:rsidRPr="00FA741D">
        <w:rPr>
          <w:rFonts w:ascii="Times New Roman"/>
          <w:spacing w:val="-3"/>
        </w:rPr>
        <w:t xml:space="preserve"> </w:t>
      </w:r>
      <w:r w:rsidRPr="00FA741D">
        <w:rPr>
          <w:rFonts w:ascii="Times New Roman"/>
          <w:spacing w:val="-1"/>
        </w:rPr>
        <w:t>agreement</w:t>
      </w:r>
      <w:r w:rsidRPr="00FA741D">
        <w:rPr>
          <w:rFonts w:ascii="Times New Roman"/>
          <w:spacing w:val="1"/>
        </w:rPr>
        <w:t xml:space="preserve"> </w:t>
      </w:r>
      <w:r w:rsidRPr="00FA741D">
        <w:rPr>
          <w:rFonts w:ascii="Times New Roman"/>
        </w:rPr>
        <w:t xml:space="preserve">in </w:t>
      </w:r>
      <w:r w:rsidRPr="00FA741D">
        <w:rPr>
          <w:rFonts w:ascii="Times New Roman"/>
          <w:spacing w:val="-1"/>
        </w:rPr>
        <w:t>excess</w:t>
      </w:r>
      <w:r w:rsidRPr="00FA741D">
        <w:rPr>
          <w:rFonts w:ascii="Times New Roman"/>
          <w:spacing w:val="-2"/>
        </w:rPr>
        <w:t xml:space="preserve"> </w:t>
      </w:r>
      <w:r w:rsidRPr="00FA741D">
        <w:rPr>
          <w:rFonts w:ascii="Times New Roman"/>
        </w:rPr>
        <w:t>of</w:t>
      </w:r>
      <w:r w:rsidRPr="00FA741D">
        <w:rPr>
          <w:rFonts w:ascii="Times New Roman"/>
          <w:spacing w:val="1"/>
        </w:rPr>
        <w:t xml:space="preserve"> </w:t>
      </w:r>
      <w:r w:rsidRPr="00FA741D">
        <w:rPr>
          <w:rFonts w:ascii="Times New Roman"/>
          <w:spacing w:val="-1"/>
        </w:rPr>
        <w:t>$10,000</w:t>
      </w:r>
      <w:r w:rsidRPr="00FA741D">
        <w:rPr>
          <w:rFonts w:ascii="Times New Roman"/>
          <w:spacing w:val="-4"/>
        </w:rPr>
        <w:t xml:space="preserve"> </w:t>
      </w:r>
      <w:r w:rsidRPr="00FA741D">
        <w:rPr>
          <w:rFonts w:ascii="Times New Roman"/>
          <w:spacing w:val="-1"/>
        </w:rPr>
        <w:t>resulting</w:t>
      </w:r>
      <w:r w:rsidRPr="00FA741D">
        <w:rPr>
          <w:rFonts w:ascii="Times New Roman"/>
          <w:spacing w:val="-3"/>
        </w:rPr>
        <w:t xml:space="preserve"> </w:t>
      </w:r>
      <w:r w:rsidRPr="00FA741D">
        <w:rPr>
          <w:rFonts w:ascii="Times New Roman"/>
        </w:rPr>
        <w:t>from</w:t>
      </w:r>
      <w:r w:rsidRPr="00FA741D">
        <w:rPr>
          <w:rFonts w:ascii="Times New Roman"/>
          <w:spacing w:val="-4"/>
        </w:rPr>
        <w:t xml:space="preserve"> </w:t>
      </w:r>
      <w:r w:rsidRPr="00FA741D">
        <w:rPr>
          <w:rFonts w:ascii="Times New Roman"/>
        </w:rPr>
        <w:t xml:space="preserve">this </w:t>
      </w:r>
      <w:r w:rsidRPr="00FA741D">
        <w:rPr>
          <w:rFonts w:ascii="Times New Roman"/>
          <w:spacing w:val="-1"/>
        </w:rPr>
        <w:t>procurement</w:t>
      </w:r>
      <w:r w:rsidRPr="00FA741D">
        <w:rPr>
          <w:rFonts w:ascii="Times New Roman"/>
          <w:spacing w:val="1"/>
        </w:rPr>
        <w:t xml:space="preserve"> </w:t>
      </w:r>
      <w:r w:rsidRPr="00FA741D">
        <w:rPr>
          <w:rFonts w:ascii="Times New Roman"/>
          <w:spacing w:val="-1"/>
        </w:rPr>
        <w:t>process</w:t>
      </w:r>
      <w:r w:rsidRPr="00FA741D">
        <w:rPr>
          <w:rFonts w:ascii="Times New Roman"/>
          <w:spacing w:val="-2"/>
        </w:rPr>
        <w:t xml:space="preserve"> </w:t>
      </w:r>
      <w:r w:rsidR="00FA741D" w:rsidRPr="00FA741D">
        <w:rPr>
          <w:rFonts w:ascii="Times New Roman"/>
          <w:spacing w:val="-2"/>
        </w:rPr>
        <w:t>i</w:t>
      </w:r>
      <w:r w:rsidR="00FA741D" w:rsidRPr="00FA741D">
        <w:rPr>
          <w:rFonts w:ascii="Times New Roman" w:hAnsi="Times New Roman"/>
        </w:rPr>
        <w:t>n the event of a breach or default of the agreement by Vendor, in the event vendor fails to: (1) meet schedules, deadlines, and/or delivery dates within the time specified in the procurement solicitation, contract, and/or a purchase order; (2) make any payments owed; or (3) otherwise perform in accordance with the contract and/or the procurement solicitation.   HCDE also reserve</w:t>
      </w:r>
      <w:r w:rsidR="0055593A">
        <w:rPr>
          <w:rFonts w:ascii="Times New Roman" w:hAnsi="Times New Roman"/>
        </w:rPr>
        <w:t>s</w:t>
      </w:r>
      <w:r w:rsidR="00FA741D" w:rsidRPr="00FA741D">
        <w:rPr>
          <w:rFonts w:ascii="Times New Roman" w:hAnsi="Times New Roman"/>
        </w:rPr>
        <w:t xml:space="preserve"> the right to terminate the contract immediately, with written notice to vendor, for convenience, if HCDE believes, in its sole discretion that it is in the best interest of HCDE to do so.</w:t>
      </w:r>
      <w:r w:rsidR="00F564D1">
        <w:rPr>
          <w:rFonts w:ascii="Times New Roman"/>
          <w:spacing w:val="-1"/>
        </w:rPr>
        <w:t xml:space="preserve">  </w:t>
      </w:r>
      <w:r>
        <w:rPr>
          <w:rFonts w:ascii="Times New Roman"/>
        </w:rPr>
        <w:t>The</w:t>
      </w:r>
      <w:r w:rsidR="00F564D1">
        <w:rPr>
          <w:rFonts w:ascii="Times New Roman"/>
          <w:spacing w:val="75"/>
        </w:rPr>
        <w:t xml:space="preserve"> </w:t>
      </w:r>
      <w:r>
        <w:rPr>
          <w:rFonts w:ascii="Times New Roman"/>
          <w:spacing w:val="-1"/>
        </w:rPr>
        <w:t>vendor</w:t>
      </w:r>
      <w:r>
        <w:rPr>
          <w:rFonts w:ascii="Times New Roman"/>
          <w:spacing w:val="1"/>
        </w:rPr>
        <w:t xml:space="preserve"> </w:t>
      </w:r>
      <w:r w:rsidR="00F564D1">
        <w:rPr>
          <w:rFonts w:ascii="Times New Roman"/>
          <w:spacing w:val="-1"/>
        </w:rPr>
        <w:t xml:space="preserve">will </w:t>
      </w:r>
      <w:r>
        <w:rPr>
          <w:rFonts w:ascii="Times New Roman"/>
        </w:rPr>
        <w:t xml:space="preserve">be </w:t>
      </w:r>
      <w:r>
        <w:rPr>
          <w:rFonts w:ascii="Times New Roman"/>
          <w:spacing w:val="-1"/>
        </w:rPr>
        <w:t>compensated</w:t>
      </w:r>
      <w:r>
        <w:rPr>
          <w:rFonts w:ascii="Times New Roman"/>
          <w:spacing w:val="-3"/>
        </w:rPr>
        <w:t xml:space="preserve"> </w:t>
      </w:r>
      <w:r>
        <w:rPr>
          <w:rFonts w:ascii="Times New Roman"/>
        </w:rPr>
        <w:t>for</w:t>
      </w:r>
      <w:r>
        <w:rPr>
          <w:rFonts w:ascii="Times New Roman"/>
          <w:spacing w:val="1"/>
        </w:rPr>
        <w:t xml:space="preserve"> </w:t>
      </w:r>
      <w:r>
        <w:rPr>
          <w:rFonts w:ascii="Times New Roman"/>
          <w:spacing w:val="-2"/>
        </w:rPr>
        <w:t>work</w:t>
      </w:r>
      <w:r>
        <w:rPr>
          <w:rFonts w:ascii="Times New Roman"/>
          <w:spacing w:val="-3"/>
        </w:rPr>
        <w:t xml:space="preserve"> </w:t>
      </w:r>
      <w:r>
        <w:rPr>
          <w:rFonts w:ascii="Times New Roman"/>
          <w:spacing w:val="-1"/>
        </w:rPr>
        <w:t>performed</w:t>
      </w:r>
      <w:r>
        <w:rPr>
          <w:rFonts w:ascii="Times New Roman"/>
        </w:rPr>
        <w:t xml:space="preserve"> </w:t>
      </w:r>
      <w:r w:rsidR="00F564D1">
        <w:rPr>
          <w:rFonts w:ascii="Times New Roman"/>
        </w:rPr>
        <w:t xml:space="preserve">and accepted </w:t>
      </w:r>
      <w:r>
        <w:rPr>
          <w:rFonts w:ascii="Times New Roman"/>
        </w:rPr>
        <w:t>and</w:t>
      </w:r>
      <w:r>
        <w:rPr>
          <w:rFonts w:ascii="Times New Roman"/>
          <w:spacing w:val="-3"/>
        </w:rPr>
        <w:t xml:space="preserve"> </w:t>
      </w:r>
      <w:r>
        <w:rPr>
          <w:rFonts w:ascii="Times New Roman"/>
          <w:spacing w:val="-1"/>
        </w:rPr>
        <w:t>goods</w:t>
      </w:r>
      <w:r w:rsidR="00F564D1">
        <w:rPr>
          <w:rFonts w:ascii="Times New Roman"/>
          <w:spacing w:val="-1"/>
        </w:rPr>
        <w:t xml:space="preserve"> accepted by HCDE </w:t>
      </w:r>
      <w:r>
        <w:rPr>
          <w:rFonts w:ascii="Times New Roman"/>
        </w:rPr>
        <w:t xml:space="preserve">as </w:t>
      </w:r>
      <w:r>
        <w:rPr>
          <w:rFonts w:ascii="Times New Roman"/>
          <w:spacing w:val="-2"/>
        </w:rPr>
        <w:t>of</w:t>
      </w:r>
      <w:r>
        <w:rPr>
          <w:rFonts w:ascii="Times New Roman"/>
          <w:spacing w:val="1"/>
        </w:rPr>
        <w:t xml:space="preserve"> </w:t>
      </w:r>
      <w:r>
        <w:rPr>
          <w:rFonts w:ascii="Times New Roman"/>
          <w:spacing w:val="-1"/>
        </w:rPr>
        <w:t>the</w:t>
      </w:r>
      <w:r>
        <w:rPr>
          <w:rFonts w:ascii="Times New Roman"/>
        </w:rPr>
        <w:t xml:space="preserve"> </w:t>
      </w:r>
      <w:r>
        <w:rPr>
          <w:rFonts w:ascii="Times New Roman"/>
          <w:spacing w:val="-1"/>
        </w:rPr>
        <w:t>termination</w:t>
      </w:r>
      <w:r>
        <w:rPr>
          <w:rFonts w:ascii="Times New Roman"/>
        </w:rPr>
        <w:t xml:space="preserve"> </w:t>
      </w:r>
      <w:r>
        <w:rPr>
          <w:rFonts w:ascii="Times New Roman"/>
          <w:spacing w:val="-1"/>
        </w:rPr>
        <w:t>date</w:t>
      </w:r>
      <w:r>
        <w:rPr>
          <w:rFonts w:ascii="Times New Roman"/>
          <w:spacing w:val="-2"/>
        </w:rPr>
        <w:t xml:space="preserve"> </w:t>
      </w:r>
      <w:r>
        <w:rPr>
          <w:rFonts w:ascii="Times New Roman"/>
        </w:rPr>
        <w:t>if</w:t>
      </w:r>
      <w:r>
        <w:rPr>
          <w:rFonts w:ascii="Times New Roman"/>
          <w:spacing w:val="-2"/>
        </w:rPr>
        <w:t xml:space="preserve"> </w:t>
      </w:r>
      <w:r w:rsidR="00F564D1">
        <w:rPr>
          <w:rFonts w:ascii="Times New Roman"/>
          <w:spacing w:val="-2"/>
        </w:rPr>
        <w:t>the contract is terminated for c</w:t>
      </w:r>
      <w:r>
        <w:rPr>
          <w:rFonts w:ascii="Times New Roman"/>
          <w:spacing w:val="-1"/>
        </w:rPr>
        <w:t>onvenience</w:t>
      </w:r>
      <w:r>
        <w:rPr>
          <w:rFonts w:ascii="Times New Roman"/>
        </w:rPr>
        <w:t xml:space="preserve"> </w:t>
      </w:r>
      <w:r>
        <w:rPr>
          <w:rFonts w:ascii="Times New Roman"/>
          <w:spacing w:val="-2"/>
        </w:rPr>
        <w:t>of</w:t>
      </w:r>
      <w:r>
        <w:rPr>
          <w:rFonts w:ascii="Times New Roman"/>
          <w:spacing w:val="1"/>
        </w:rPr>
        <w:t xml:space="preserve"> </w:t>
      </w:r>
      <w:r w:rsidR="00F564D1">
        <w:rPr>
          <w:rFonts w:ascii="Times New Roman"/>
          <w:spacing w:val="-1"/>
        </w:rPr>
        <w:t xml:space="preserve">HCDE.  </w:t>
      </w:r>
      <w:r>
        <w:rPr>
          <w:rFonts w:ascii="Times New Roman"/>
          <w:spacing w:val="-1"/>
        </w:rPr>
        <w:t>Any</w:t>
      </w:r>
      <w:r>
        <w:rPr>
          <w:rFonts w:ascii="Times New Roman"/>
          <w:spacing w:val="-3"/>
        </w:rPr>
        <w:t xml:space="preserve"> </w:t>
      </w:r>
      <w:r>
        <w:rPr>
          <w:rFonts w:ascii="Times New Roman"/>
          <w:spacing w:val="-1"/>
        </w:rPr>
        <w:t>award</w:t>
      </w:r>
      <w:r>
        <w:rPr>
          <w:rFonts w:ascii="Times New Roman"/>
        </w:rPr>
        <w:t xml:space="preserve"> </w:t>
      </w:r>
      <w:r>
        <w:rPr>
          <w:rFonts w:ascii="Times New Roman"/>
          <w:spacing w:val="-1"/>
        </w:rPr>
        <w:t>under</w:t>
      </w:r>
      <w:r>
        <w:rPr>
          <w:rFonts w:ascii="Times New Roman"/>
          <w:spacing w:val="1"/>
        </w:rPr>
        <w:t xml:space="preserve"> </w:t>
      </w:r>
      <w:r>
        <w:rPr>
          <w:rFonts w:ascii="Times New Roman"/>
          <w:spacing w:val="-1"/>
        </w:rPr>
        <w:t>this</w:t>
      </w:r>
      <w:r>
        <w:rPr>
          <w:rFonts w:ascii="Times New Roman"/>
        </w:rPr>
        <w:t xml:space="preserve"> </w:t>
      </w:r>
      <w:r>
        <w:rPr>
          <w:rFonts w:ascii="Times New Roman"/>
          <w:spacing w:val="-1"/>
        </w:rPr>
        <w:t>procurement</w:t>
      </w:r>
      <w:r>
        <w:rPr>
          <w:rFonts w:ascii="Times New Roman"/>
          <w:spacing w:val="1"/>
        </w:rPr>
        <w:t xml:space="preserve"> </w:t>
      </w:r>
      <w:r>
        <w:rPr>
          <w:rFonts w:ascii="Times New Roman"/>
          <w:spacing w:val="-1"/>
        </w:rPr>
        <w:t>process</w:t>
      </w:r>
      <w:r>
        <w:rPr>
          <w:rFonts w:ascii="Times New Roman"/>
          <w:spacing w:val="-2"/>
        </w:rPr>
        <w:t xml:space="preserve"> </w:t>
      </w:r>
      <w:r>
        <w:rPr>
          <w:rFonts w:ascii="Times New Roman"/>
        </w:rPr>
        <w:t xml:space="preserve">is </w:t>
      </w:r>
      <w:r>
        <w:rPr>
          <w:rFonts w:ascii="Times New Roman"/>
          <w:spacing w:val="-1"/>
        </w:rPr>
        <w:t>not</w:t>
      </w:r>
      <w:r>
        <w:rPr>
          <w:rFonts w:ascii="Times New Roman"/>
          <w:spacing w:val="-2"/>
        </w:rPr>
        <w:t xml:space="preserve"> </w:t>
      </w:r>
      <w:r>
        <w:rPr>
          <w:rFonts w:ascii="Times New Roman"/>
          <w:spacing w:val="-1"/>
        </w:rPr>
        <w:t>exclusive</w:t>
      </w:r>
      <w:r>
        <w:rPr>
          <w:rFonts w:ascii="Times New Roman"/>
        </w:rPr>
        <w:t xml:space="preserve"> and</w:t>
      </w:r>
      <w:r>
        <w:rPr>
          <w:rFonts w:ascii="Times New Roman"/>
          <w:spacing w:val="-3"/>
        </w:rPr>
        <w:t xml:space="preserve"> </w:t>
      </w:r>
      <w:r w:rsidR="00F564D1">
        <w:rPr>
          <w:rFonts w:ascii="Times New Roman"/>
        </w:rPr>
        <w:t xml:space="preserve">HCDE </w:t>
      </w:r>
      <w:r>
        <w:rPr>
          <w:rFonts w:ascii="Times New Roman"/>
          <w:spacing w:val="-1"/>
        </w:rPr>
        <w:t>reserves</w:t>
      </w:r>
      <w:r>
        <w:rPr>
          <w:rFonts w:ascii="Times New Roman"/>
        </w:rPr>
        <w:t xml:space="preserve"> </w:t>
      </w:r>
      <w:r>
        <w:rPr>
          <w:rFonts w:ascii="Times New Roman"/>
          <w:spacing w:val="-1"/>
        </w:rPr>
        <w:t>the</w:t>
      </w:r>
      <w:r>
        <w:rPr>
          <w:rFonts w:ascii="Times New Roman"/>
        </w:rPr>
        <w:t xml:space="preserve"> </w:t>
      </w:r>
      <w:r>
        <w:rPr>
          <w:rFonts w:ascii="Times New Roman"/>
          <w:spacing w:val="-1"/>
        </w:rPr>
        <w:t>right</w:t>
      </w:r>
      <w:r>
        <w:rPr>
          <w:rFonts w:ascii="Times New Roman"/>
          <w:spacing w:val="1"/>
        </w:rPr>
        <w:t xml:space="preserve"> </w:t>
      </w:r>
      <w:r>
        <w:rPr>
          <w:rFonts w:ascii="Times New Roman"/>
        </w:rPr>
        <w:t>to</w:t>
      </w:r>
      <w:r>
        <w:rPr>
          <w:rFonts w:ascii="Times New Roman"/>
          <w:spacing w:val="-3"/>
        </w:rPr>
        <w:t xml:space="preserve"> </w:t>
      </w:r>
      <w:r>
        <w:rPr>
          <w:rFonts w:ascii="Times New Roman"/>
          <w:spacing w:val="-1"/>
        </w:rPr>
        <w:t>purchase</w:t>
      </w:r>
      <w:r>
        <w:rPr>
          <w:rFonts w:ascii="Times New Roman"/>
        </w:rPr>
        <w:t xml:space="preserve"> </w:t>
      </w:r>
      <w:r>
        <w:rPr>
          <w:rFonts w:ascii="Times New Roman"/>
          <w:spacing w:val="-1"/>
        </w:rPr>
        <w:t>goods</w:t>
      </w:r>
      <w:r>
        <w:rPr>
          <w:rFonts w:ascii="Times New Roman"/>
        </w:rPr>
        <w:t xml:space="preserve"> and</w:t>
      </w:r>
      <w:r>
        <w:rPr>
          <w:rFonts w:ascii="Times New Roman"/>
          <w:spacing w:val="-3"/>
        </w:rPr>
        <w:t xml:space="preserve"> </w:t>
      </w:r>
      <w:r>
        <w:rPr>
          <w:rFonts w:ascii="Times New Roman"/>
          <w:spacing w:val="-1"/>
        </w:rPr>
        <w:t>services</w:t>
      </w:r>
      <w:r>
        <w:rPr>
          <w:rFonts w:ascii="Times New Roman"/>
          <w:spacing w:val="-2"/>
        </w:rPr>
        <w:t xml:space="preserve"> </w:t>
      </w:r>
      <w:r>
        <w:rPr>
          <w:rFonts w:ascii="Times New Roman"/>
        </w:rPr>
        <w:t>from</w:t>
      </w:r>
      <w:r>
        <w:rPr>
          <w:rFonts w:ascii="Times New Roman"/>
          <w:spacing w:val="-4"/>
        </w:rPr>
        <w:t xml:space="preserve"> </w:t>
      </w:r>
      <w:r>
        <w:rPr>
          <w:rFonts w:ascii="Times New Roman"/>
          <w:spacing w:val="-1"/>
        </w:rPr>
        <w:t>other</w:t>
      </w:r>
      <w:r>
        <w:rPr>
          <w:rFonts w:ascii="Times New Roman"/>
          <w:spacing w:val="1"/>
        </w:rPr>
        <w:t xml:space="preserve"> </w:t>
      </w:r>
      <w:r>
        <w:rPr>
          <w:rFonts w:ascii="Times New Roman"/>
          <w:spacing w:val="-1"/>
        </w:rPr>
        <w:t>vendors</w:t>
      </w:r>
      <w:r>
        <w:rPr>
          <w:rFonts w:ascii="Times New Roman"/>
          <w:spacing w:val="-2"/>
        </w:rPr>
        <w:t xml:space="preserve"> </w:t>
      </w:r>
      <w:r>
        <w:rPr>
          <w:rFonts w:ascii="Times New Roman"/>
          <w:spacing w:val="-1"/>
        </w:rPr>
        <w:t>when</w:t>
      </w:r>
      <w:r>
        <w:rPr>
          <w:rFonts w:ascii="Times New Roman"/>
          <w:spacing w:val="-3"/>
        </w:rPr>
        <w:t xml:space="preserve"> </w:t>
      </w:r>
      <w:r>
        <w:rPr>
          <w:rFonts w:ascii="Times New Roman"/>
        </w:rPr>
        <w:t>it</w:t>
      </w:r>
      <w:r>
        <w:rPr>
          <w:rFonts w:ascii="Times New Roman"/>
          <w:spacing w:val="-2"/>
        </w:rPr>
        <w:t xml:space="preserve"> </w:t>
      </w:r>
      <w:r>
        <w:rPr>
          <w:rFonts w:ascii="Times New Roman"/>
        </w:rPr>
        <w:t>is</w:t>
      </w:r>
      <w:r>
        <w:rPr>
          <w:rFonts w:ascii="Times New Roman"/>
          <w:spacing w:val="-2"/>
        </w:rPr>
        <w:t xml:space="preserve"> </w:t>
      </w:r>
      <w:r>
        <w:rPr>
          <w:rFonts w:ascii="Times New Roman"/>
        </w:rPr>
        <w:t>in</w:t>
      </w:r>
      <w:r>
        <w:rPr>
          <w:rFonts w:ascii="Times New Roman"/>
          <w:spacing w:val="-3"/>
        </w:rPr>
        <w:t xml:space="preserve"> </w:t>
      </w:r>
      <w:r>
        <w:rPr>
          <w:rFonts w:ascii="Times New Roman"/>
        </w:rPr>
        <w:t xml:space="preserve">the </w:t>
      </w:r>
      <w:r>
        <w:rPr>
          <w:rFonts w:ascii="Times New Roman"/>
          <w:spacing w:val="-1"/>
        </w:rPr>
        <w:t>best</w:t>
      </w:r>
      <w:r>
        <w:rPr>
          <w:rFonts w:ascii="Times New Roman"/>
          <w:spacing w:val="-2"/>
        </w:rPr>
        <w:t xml:space="preserve"> </w:t>
      </w:r>
      <w:r>
        <w:rPr>
          <w:rFonts w:ascii="Times New Roman"/>
          <w:spacing w:val="-1"/>
        </w:rPr>
        <w:t>interest</w:t>
      </w:r>
      <w:r>
        <w:rPr>
          <w:rFonts w:ascii="Times New Roman"/>
          <w:spacing w:val="1"/>
        </w:rPr>
        <w:t xml:space="preserve"> </w:t>
      </w:r>
      <w:r>
        <w:rPr>
          <w:rFonts w:ascii="Times New Roman"/>
        </w:rPr>
        <w:t>of</w:t>
      </w:r>
      <w:r>
        <w:rPr>
          <w:rFonts w:ascii="Times New Roman"/>
          <w:spacing w:val="-2"/>
        </w:rPr>
        <w:t xml:space="preserve"> </w:t>
      </w:r>
      <w:r w:rsidR="00F564D1">
        <w:rPr>
          <w:rFonts w:ascii="Times New Roman"/>
        </w:rPr>
        <w:t>HCDE</w:t>
      </w:r>
      <w:r>
        <w:rPr>
          <w:rFonts w:ascii="Times New Roman"/>
          <w:spacing w:val="-1"/>
        </w:rPr>
        <w:t>.</w:t>
      </w:r>
    </w:p>
    <w:p w:rsidR="003F3AE5" w:rsidRDefault="003F3AE5" w:rsidP="003F3AE5">
      <w:pPr>
        <w:ind w:left="840"/>
        <w:jc w:val="both"/>
        <w:rPr>
          <w:rFonts w:ascii="Times New Roman"/>
          <w:spacing w:val="-1"/>
        </w:rPr>
      </w:pPr>
    </w:p>
    <w:p w:rsidR="003F3AE5" w:rsidRPr="00F564D1" w:rsidRDefault="003F3AE5" w:rsidP="003F3AE5">
      <w:pPr>
        <w:pStyle w:val="BodyText"/>
        <w:numPr>
          <w:ilvl w:val="0"/>
          <w:numId w:val="1"/>
        </w:numPr>
        <w:tabs>
          <w:tab w:val="left" w:pos="483"/>
        </w:tabs>
        <w:ind w:firstLine="0"/>
        <w:jc w:val="both"/>
        <w:rPr>
          <w:b w:val="0"/>
          <w:bCs w:val="0"/>
        </w:rPr>
      </w:pPr>
      <w:r w:rsidRPr="00F564D1">
        <w:rPr>
          <w:spacing w:val="-1"/>
        </w:rPr>
        <w:t>Equal</w:t>
      </w:r>
      <w:r w:rsidRPr="00F564D1">
        <w:rPr>
          <w:spacing w:val="1"/>
        </w:rPr>
        <w:t xml:space="preserve"> </w:t>
      </w:r>
      <w:r w:rsidRPr="00F564D1">
        <w:rPr>
          <w:spacing w:val="-1"/>
        </w:rPr>
        <w:t>Employment</w:t>
      </w:r>
      <w:r w:rsidRPr="00F564D1">
        <w:rPr>
          <w:spacing w:val="-2"/>
        </w:rPr>
        <w:t xml:space="preserve"> </w:t>
      </w:r>
      <w:r w:rsidRPr="00F564D1">
        <w:rPr>
          <w:spacing w:val="-1"/>
        </w:rPr>
        <w:t>Opportunity.</w:t>
      </w:r>
      <w:r>
        <w:t xml:space="preserve"> </w:t>
      </w:r>
      <w:r w:rsidRPr="00F564D1">
        <w:rPr>
          <w:spacing w:val="-1"/>
        </w:rPr>
        <w:t>Except</w:t>
      </w:r>
      <w:r w:rsidRPr="00F564D1">
        <w:rPr>
          <w:spacing w:val="-2"/>
        </w:rPr>
        <w:t xml:space="preserve"> </w:t>
      </w:r>
      <w:r>
        <w:t xml:space="preserve">as </w:t>
      </w:r>
      <w:r w:rsidRPr="00F564D1">
        <w:rPr>
          <w:spacing w:val="-1"/>
        </w:rPr>
        <w:t>otherwise</w:t>
      </w:r>
      <w:r>
        <w:t xml:space="preserve"> </w:t>
      </w:r>
      <w:r w:rsidRPr="00F564D1">
        <w:rPr>
          <w:spacing w:val="-1"/>
        </w:rPr>
        <w:t>provided under</w:t>
      </w:r>
      <w:r>
        <w:t xml:space="preserve"> 41</w:t>
      </w:r>
      <w:r w:rsidRPr="00F564D1">
        <w:rPr>
          <w:spacing w:val="-3"/>
        </w:rPr>
        <w:t xml:space="preserve"> </w:t>
      </w:r>
      <w:r>
        <w:t>CFR</w:t>
      </w:r>
      <w:r w:rsidRPr="00F564D1">
        <w:rPr>
          <w:spacing w:val="-4"/>
        </w:rPr>
        <w:t xml:space="preserve"> </w:t>
      </w:r>
      <w:r>
        <w:t>Part</w:t>
      </w:r>
      <w:r w:rsidRPr="00F564D1">
        <w:rPr>
          <w:spacing w:val="1"/>
        </w:rPr>
        <w:t xml:space="preserve"> </w:t>
      </w:r>
      <w:r>
        <w:t xml:space="preserve">60, </w:t>
      </w:r>
      <w:r w:rsidRPr="00F564D1">
        <w:rPr>
          <w:spacing w:val="-1"/>
        </w:rPr>
        <w:t>all</w:t>
      </w:r>
      <w:r w:rsidRPr="00F564D1">
        <w:rPr>
          <w:spacing w:val="-2"/>
        </w:rPr>
        <w:t xml:space="preserve"> </w:t>
      </w:r>
      <w:r w:rsidRPr="00F564D1">
        <w:rPr>
          <w:spacing w:val="-1"/>
        </w:rPr>
        <w:t>contracts</w:t>
      </w:r>
      <w:r>
        <w:t xml:space="preserve"> </w:t>
      </w:r>
      <w:r w:rsidRPr="00F564D1">
        <w:rPr>
          <w:spacing w:val="-1"/>
        </w:rPr>
        <w:t>that</w:t>
      </w:r>
      <w:r w:rsidRPr="00F564D1">
        <w:rPr>
          <w:spacing w:val="1"/>
        </w:rPr>
        <w:t xml:space="preserve"> </w:t>
      </w:r>
      <w:r w:rsidRPr="00F564D1">
        <w:rPr>
          <w:spacing w:val="-1"/>
        </w:rPr>
        <w:t>meet</w:t>
      </w:r>
      <w:r w:rsidRPr="00F564D1">
        <w:rPr>
          <w:spacing w:val="39"/>
        </w:rPr>
        <w:t xml:space="preserve"> </w:t>
      </w:r>
      <w:r w:rsidRPr="00F564D1">
        <w:rPr>
          <w:spacing w:val="-1"/>
        </w:rPr>
        <w:t>the</w:t>
      </w:r>
      <w:r>
        <w:t xml:space="preserve"> </w:t>
      </w:r>
      <w:r w:rsidRPr="00F564D1">
        <w:rPr>
          <w:spacing w:val="-1"/>
        </w:rPr>
        <w:t xml:space="preserve">definition </w:t>
      </w:r>
      <w:r w:rsidRPr="00F564D1">
        <w:rPr>
          <w:spacing w:val="-2"/>
        </w:rPr>
        <w:t>of</w:t>
      </w:r>
      <w:r w:rsidRPr="00F564D1">
        <w:rPr>
          <w:spacing w:val="1"/>
        </w:rPr>
        <w:t xml:space="preserve"> </w:t>
      </w:r>
      <w:r w:rsidRPr="00F564D1">
        <w:rPr>
          <w:spacing w:val="-2"/>
        </w:rPr>
        <w:t>“federally</w:t>
      </w:r>
      <w:r>
        <w:t xml:space="preserve"> </w:t>
      </w:r>
      <w:r w:rsidRPr="00F564D1">
        <w:rPr>
          <w:spacing w:val="-1"/>
        </w:rPr>
        <w:t>assisted construction contract”</w:t>
      </w:r>
      <w:r w:rsidRPr="00F564D1">
        <w:rPr>
          <w:spacing w:val="-3"/>
        </w:rPr>
        <w:t xml:space="preserve"> </w:t>
      </w:r>
      <w:r>
        <w:t>in</w:t>
      </w:r>
      <w:r w:rsidRPr="00F564D1">
        <w:rPr>
          <w:spacing w:val="-1"/>
        </w:rPr>
        <w:t xml:space="preserve"> </w:t>
      </w:r>
      <w:r>
        <w:t xml:space="preserve">41 </w:t>
      </w:r>
      <w:r w:rsidRPr="00F564D1">
        <w:rPr>
          <w:spacing w:val="-1"/>
        </w:rPr>
        <w:t>CFR</w:t>
      </w:r>
      <w:r w:rsidRPr="00F564D1">
        <w:rPr>
          <w:spacing w:val="-4"/>
        </w:rPr>
        <w:t xml:space="preserve"> </w:t>
      </w:r>
      <w:r w:rsidRPr="00F564D1">
        <w:rPr>
          <w:spacing w:val="-1"/>
        </w:rPr>
        <w:t>Part</w:t>
      </w:r>
      <w:r w:rsidRPr="00F564D1">
        <w:rPr>
          <w:spacing w:val="1"/>
        </w:rPr>
        <w:t xml:space="preserve"> </w:t>
      </w:r>
      <w:r w:rsidRPr="00F564D1">
        <w:rPr>
          <w:spacing w:val="-1"/>
        </w:rPr>
        <w:t>60-1.3</w:t>
      </w:r>
      <w:r w:rsidRPr="00F564D1">
        <w:rPr>
          <w:spacing w:val="-3"/>
        </w:rPr>
        <w:t xml:space="preserve"> </w:t>
      </w:r>
      <w:r w:rsidRPr="00F564D1">
        <w:rPr>
          <w:spacing w:val="-1"/>
        </w:rPr>
        <w:t>must</w:t>
      </w:r>
      <w:r w:rsidRPr="00F564D1">
        <w:rPr>
          <w:spacing w:val="-2"/>
        </w:rPr>
        <w:t xml:space="preserve"> </w:t>
      </w:r>
      <w:r w:rsidRPr="00F564D1">
        <w:rPr>
          <w:spacing w:val="-1"/>
        </w:rPr>
        <w:t>include</w:t>
      </w:r>
      <w:r w:rsidRPr="00F564D1">
        <w:rPr>
          <w:spacing w:val="-2"/>
        </w:rPr>
        <w:t xml:space="preserve"> </w:t>
      </w:r>
      <w:r w:rsidRPr="00F564D1">
        <w:rPr>
          <w:spacing w:val="-1"/>
        </w:rPr>
        <w:t>the</w:t>
      </w:r>
      <w:r>
        <w:t xml:space="preserve"> </w:t>
      </w:r>
      <w:r w:rsidRPr="00F564D1">
        <w:rPr>
          <w:spacing w:val="-2"/>
        </w:rPr>
        <w:t>equal</w:t>
      </w:r>
      <w:r w:rsidRPr="00F564D1">
        <w:rPr>
          <w:spacing w:val="101"/>
        </w:rPr>
        <w:t xml:space="preserve"> </w:t>
      </w:r>
      <w:r w:rsidRPr="00F564D1">
        <w:rPr>
          <w:spacing w:val="-1"/>
        </w:rPr>
        <w:t>opportunity</w:t>
      </w:r>
      <w:r w:rsidRPr="00F564D1">
        <w:rPr>
          <w:spacing w:val="-3"/>
        </w:rPr>
        <w:t xml:space="preserve"> </w:t>
      </w:r>
      <w:r w:rsidRPr="00F564D1">
        <w:rPr>
          <w:spacing w:val="-1"/>
        </w:rPr>
        <w:t>clause</w:t>
      </w:r>
      <w:r>
        <w:t xml:space="preserve"> </w:t>
      </w:r>
      <w:r w:rsidRPr="00F564D1">
        <w:rPr>
          <w:spacing w:val="-1"/>
        </w:rPr>
        <w:t>provided under</w:t>
      </w:r>
      <w:r>
        <w:t xml:space="preserve"> 41</w:t>
      </w:r>
      <w:r w:rsidRPr="00F564D1">
        <w:rPr>
          <w:spacing w:val="-3"/>
        </w:rPr>
        <w:t xml:space="preserve"> </w:t>
      </w:r>
      <w:r w:rsidRPr="00F564D1">
        <w:rPr>
          <w:spacing w:val="-1"/>
        </w:rPr>
        <w:t>CFR 60-1.4(b),</w:t>
      </w:r>
      <w:r>
        <w:t xml:space="preserve"> in</w:t>
      </w:r>
      <w:r w:rsidRPr="00F564D1">
        <w:rPr>
          <w:spacing w:val="-1"/>
        </w:rPr>
        <w:t xml:space="preserve"> accordance</w:t>
      </w:r>
      <w:r w:rsidRPr="00F564D1">
        <w:rPr>
          <w:spacing w:val="-2"/>
        </w:rPr>
        <w:t xml:space="preserve"> </w:t>
      </w:r>
      <w:r w:rsidRPr="00F564D1">
        <w:rPr>
          <w:spacing w:val="-1"/>
        </w:rPr>
        <w:t>with Executive</w:t>
      </w:r>
      <w:r w:rsidRPr="00F564D1">
        <w:rPr>
          <w:spacing w:val="-2"/>
        </w:rPr>
        <w:t xml:space="preserve"> </w:t>
      </w:r>
      <w:r w:rsidRPr="00F564D1">
        <w:rPr>
          <w:spacing w:val="-1"/>
        </w:rPr>
        <w:t>Order</w:t>
      </w:r>
      <w:r>
        <w:t xml:space="preserve"> </w:t>
      </w:r>
      <w:r w:rsidRPr="00F564D1">
        <w:rPr>
          <w:spacing w:val="-1"/>
        </w:rPr>
        <w:t>11246,</w:t>
      </w:r>
      <w:r>
        <w:t xml:space="preserve"> </w:t>
      </w:r>
      <w:r w:rsidRPr="00F564D1">
        <w:rPr>
          <w:spacing w:val="-1"/>
        </w:rPr>
        <w:t>“Equal</w:t>
      </w:r>
      <w:r w:rsidRPr="00F564D1">
        <w:rPr>
          <w:spacing w:val="63"/>
        </w:rPr>
        <w:t xml:space="preserve"> </w:t>
      </w:r>
      <w:r w:rsidRPr="00F564D1">
        <w:rPr>
          <w:spacing w:val="-1"/>
        </w:rPr>
        <w:t>Employment</w:t>
      </w:r>
      <w:r w:rsidRPr="00F564D1">
        <w:rPr>
          <w:spacing w:val="-2"/>
        </w:rPr>
        <w:t xml:space="preserve"> </w:t>
      </w:r>
      <w:r w:rsidRPr="00F564D1">
        <w:rPr>
          <w:spacing w:val="-1"/>
        </w:rPr>
        <w:t>Opportunity”</w:t>
      </w:r>
      <w:r>
        <w:t xml:space="preserve"> (30</w:t>
      </w:r>
      <w:r w:rsidRPr="00F564D1">
        <w:rPr>
          <w:spacing w:val="-3"/>
        </w:rPr>
        <w:t xml:space="preserve"> </w:t>
      </w:r>
      <w:r w:rsidRPr="00F564D1">
        <w:rPr>
          <w:spacing w:val="1"/>
        </w:rPr>
        <w:t>FR</w:t>
      </w:r>
      <w:r w:rsidRPr="00F564D1">
        <w:rPr>
          <w:spacing w:val="-1"/>
        </w:rPr>
        <w:t xml:space="preserve"> 12319,</w:t>
      </w:r>
      <w:r>
        <w:t xml:space="preserve"> </w:t>
      </w:r>
      <w:r w:rsidRPr="00F564D1">
        <w:rPr>
          <w:spacing w:val="-1"/>
        </w:rPr>
        <w:t>12935,</w:t>
      </w:r>
      <w:r>
        <w:t xml:space="preserve"> 3</w:t>
      </w:r>
      <w:r w:rsidRPr="00F564D1">
        <w:rPr>
          <w:spacing w:val="-3"/>
        </w:rPr>
        <w:t xml:space="preserve"> </w:t>
      </w:r>
      <w:r w:rsidRPr="00F564D1">
        <w:rPr>
          <w:spacing w:val="-1"/>
        </w:rPr>
        <w:t>CFR</w:t>
      </w:r>
      <w:r w:rsidRPr="00F564D1">
        <w:rPr>
          <w:spacing w:val="-4"/>
        </w:rPr>
        <w:t xml:space="preserve"> </w:t>
      </w:r>
      <w:r>
        <w:t xml:space="preserve">Part, </w:t>
      </w:r>
      <w:r w:rsidRPr="00F564D1">
        <w:rPr>
          <w:spacing w:val="-1"/>
        </w:rPr>
        <w:t>1964-1965</w:t>
      </w:r>
      <w:r>
        <w:t xml:space="preserve"> </w:t>
      </w:r>
      <w:r w:rsidRPr="00F564D1">
        <w:rPr>
          <w:spacing w:val="-1"/>
        </w:rPr>
        <w:t>Comp.,</w:t>
      </w:r>
      <w:r>
        <w:t xml:space="preserve"> </w:t>
      </w:r>
      <w:r w:rsidRPr="00F564D1">
        <w:rPr>
          <w:spacing w:val="-1"/>
        </w:rPr>
        <w:t>p.</w:t>
      </w:r>
      <w:r>
        <w:t xml:space="preserve"> </w:t>
      </w:r>
      <w:r w:rsidRPr="00F564D1">
        <w:rPr>
          <w:spacing w:val="-1"/>
        </w:rPr>
        <w:t>339),</w:t>
      </w:r>
      <w:r>
        <w:t xml:space="preserve"> </w:t>
      </w:r>
      <w:r w:rsidRPr="00F564D1">
        <w:rPr>
          <w:spacing w:val="-2"/>
        </w:rPr>
        <w:t>as</w:t>
      </w:r>
      <w:r>
        <w:t xml:space="preserve"> </w:t>
      </w:r>
      <w:r w:rsidRPr="00F564D1">
        <w:rPr>
          <w:spacing w:val="-1"/>
        </w:rPr>
        <w:t>amended</w:t>
      </w:r>
      <w:r w:rsidRPr="00F564D1">
        <w:rPr>
          <w:spacing w:val="-3"/>
        </w:rPr>
        <w:t xml:space="preserve"> </w:t>
      </w:r>
      <w:r w:rsidRPr="00F564D1">
        <w:rPr>
          <w:spacing w:val="-1"/>
        </w:rPr>
        <w:t>by</w:t>
      </w:r>
      <w:r>
        <w:t xml:space="preserve"> </w:t>
      </w:r>
      <w:r w:rsidRPr="00F564D1">
        <w:rPr>
          <w:spacing w:val="-1"/>
        </w:rPr>
        <w:t>Executive</w:t>
      </w:r>
      <w:r w:rsidRPr="00F564D1">
        <w:rPr>
          <w:spacing w:val="59"/>
        </w:rPr>
        <w:t xml:space="preserve"> </w:t>
      </w:r>
      <w:r w:rsidRPr="00F564D1">
        <w:rPr>
          <w:spacing w:val="-1"/>
        </w:rPr>
        <w:t>Order</w:t>
      </w:r>
      <w:r>
        <w:t xml:space="preserve"> </w:t>
      </w:r>
      <w:r w:rsidRPr="00F564D1">
        <w:rPr>
          <w:spacing w:val="-1"/>
        </w:rPr>
        <w:t>11375,</w:t>
      </w:r>
      <w:r>
        <w:t xml:space="preserve"> </w:t>
      </w:r>
      <w:r w:rsidRPr="00F564D1">
        <w:rPr>
          <w:spacing w:val="-1"/>
        </w:rPr>
        <w:t>“Amending</w:t>
      </w:r>
      <w:r w:rsidRPr="00F564D1">
        <w:rPr>
          <w:spacing w:val="-3"/>
        </w:rPr>
        <w:t xml:space="preserve"> </w:t>
      </w:r>
      <w:r w:rsidRPr="00F564D1">
        <w:rPr>
          <w:spacing w:val="-1"/>
        </w:rPr>
        <w:t>Executive</w:t>
      </w:r>
      <w:r w:rsidRPr="00F564D1">
        <w:rPr>
          <w:spacing w:val="-2"/>
        </w:rPr>
        <w:t xml:space="preserve"> </w:t>
      </w:r>
      <w:r w:rsidRPr="00F564D1">
        <w:rPr>
          <w:spacing w:val="-1"/>
        </w:rPr>
        <w:t>Order</w:t>
      </w:r>
      <w:r>
        <w:t xml:space="preserve"> </w:t>
      </w:r>
      <w:r w:rsidRPr="00F564D1">
        <w:rPr>
          <w:spacing w:val="-1"/>
        </w:rPr>
        <w:t>11246</w:t>
      </w:r>
      <w:r>
        <w:t xml:space="preserve"> </w:t>
      </w:r>
      <w:r w:rsidRPr="00F564D1">
        <w:rPr>
          <w:spacing w:val="-1"/>
        </w:rPr>
        <w:t>Relating</w:t>
      </w:r>
      <w:r w:rsidRPr="00F564D1">
        <w:rPr>
          <w:spacing w:val="-3"/>
        </w:rPr>
        <w:t xml:space="preserve"> </w:t>
      </w:r>
      <w:r>
        <w:t xml:space="preserve">to </w:t>
      </w:r>
      <w:r w:rsidRPr="00F564D1">
        <w:rPr>
          <w:spacing w:val="-2"/>
        </w:rPr>
        <w:t>Equal</w:t>
      </w:r>
      <w:r w:rsidRPr="00F564D1">
        <w:rPr>
          <w:spacing w:val="1"/>
        </w:rPr>
        <w:t xml:space="preserve"> </w:t>
      </w:r>
      <w:r w:rsidRPr="00F564D1">
        <w:rPr>
          <w:spacing w:val="-1"/>
        </w:rPr>
        <w:t>Employment</w:t>
      </w:r>
      <w:r w:rsidRPr="00F564D1">
        <w:rPr>
          <w:spacing w:val="-2"/>
        </w:rPr>
        <w:t xml:space="preserve"> </w:t>
      </w:r>
      <w:r w:rsidRPr="00F564D1">
        <w:rPr>
          <w:spacing w:val="-1"/>
        </w:rPr>
        <w:t>Opportunity,”</w:t>
      </w:r>
      <w:r>
        <w:t xml:space="preserve"> </w:t>
      </w:r>
      <w:r w:rsidRPr="00F564D1">
        <w:rPr>
          <w:spacing w:val="-1"/>
        </w:rPr>
        <w:t>and</w:t>
      </w:r>
      <w:r w:rsidRPr="00F564D1">
        <w:rPr>
          <w:spacing w:val="-3"/>
        </w:rPr>
        <w:t xml:space="preserve"> </w:t>
      </w:r>
      <w:r w:rsidRPr="00F564D1">
        <w:rPr>
          <w:spacing w:val="-1"/>
        </w:rPr>
        <w:t>implementing</w:t>
      </w:r>
      <w:r>
        <w:rPr>
          <w:spacing w:val="-1"/>
        </w:rPr>
        <w:t xml:space="preserve"> </w:t>
      </w:r>
      <w:r w:rsidRPr="00F564D1">
        <w:rPr>
          <w:spacing w:val="-1"/>
        </w:rPr>
        <w:t>regulations</w:t>
      </w:r>
      <w:r>
        <w:t xml:space="preserve"> </w:t>
      </w:r>
      <w:r w:rsidRPr="00F564D1">
        <w:rPr>
          <w:spacing w:val="-2"/>
        </w:rPr>
        <w:t>at</w:t>
      </w:r>
      <w:r w:rsidRPr="00F564D1">
        <w:rPr>
          <w:spacing w:val="1"/>
        </w:rPr>
        <w:t xml:space="preserve"> </w:t>
      </w:r>
      <w:r>
        <w:t xml:space="preserve">41 </w:t>
      </w:r>
      <w:r w:rsidRPr="00F564D1">
        <w:rPr>
          <w:spacing w:val="-1"/>
        </w:rPr>
        <w:t>CFR part</w:t>
      </w:r>
      <w:r w:rsidRPr="00F564D1">
        <w:rPr>
          <w:spacing w:val="1"/>
        </w:rPr>
        <w:t xml:space="preserve"> </w:t>
      </w:r>
      <w:r>
        <w:t>60,</w:t>
      </w:r>
      <w:r w:rsidRPr="00F564D1">
        <w:rPr>
          <w:spacing w:val="-3"/>
        </w:rPr>
        <w:t xml:space="preserve"> </w:t>
      </w:r>
      <w:r w:rsidRPr="00F564D1">
        <w:rPr>
          <w:spacing w:val="-1"/>
        </w:rPr>
        <w:t>“Office</w:t>
      </w:r>
      <w:r w:rsidRPr="00F564D1">
        <w:rPr>
          <w:spacing w:val="-2"/>
        </w:rPr>
        <w:t xml:space="preserve"> of</w:t>
      </w:r>
      <w:r w:rsidRPr="00F564D1">
        <w:rPr>
          <w:spacing w:val="1"/>
        </w:rPr>
        <w:t xml:space="preserve"> </w:t>
      </w:r>
      <w:r w:rsidRPr="00F564D1">
        <w:rPr>
          <w:spacing w:val="-1"/>
        </w:rPr>
        <w:t>Federal</w:t>
      </w:r>
      <w:r w:rsidRPr="00F564D1">
        <w:rPr>
          <w:spacing w:val="-2"/>
        </w:rPr>
        <w:t xml:space="preserve"> </w:t>
      </w:r>
      <w:r w:rsidRPr="00F564D1">
        <w:rPr>
          <w:spacing w:val="-1"/>
        </w:rPr>
        <w:t>Contract</w:t>
      </w:r>
      <w:r w:rsidRPr="00F564D1">
        <w:rPr>
          <w:spacing w:val="1"/>
        </w:rPr>
        <w:t xml:space="preserve"> </w:t>
      </w:r>
      <w:r w:rsidRPr="00F564D1">
        <w:rPr>
          <w:spacing w:val="-1"/>
        </w:rPr>
        <w:t>Compliance</w:t>
      </w:r>
      <w:r w:rsidRPr="00F564D1">
        <w:rPr>
          <w:spacing w:val="-2"/>
        </w:rPr>
        <w:t xml:space="preserve"> </w:t>
      </w:r>
      <w:r w:rsidRPr="00F564D1">
        <w:rPr>
          <w:spacing w:val="-1"/>
        </w:rPr>
        <w:t>Programs,</w:t>
      </w:r>
      <w:r>
        <w:t xml:space="preserve"> </w:t>
      </w:r>
      <w:r w:rsidRPr="00F564D1">
        <w:rPr>
          <w:spacing w:val="-1"/>
        </w:rPr>
        <w:t>Equal</w:t>
      </w:r>
      <w:r w:rsidRPr="00F564D1">
        <w:rPr>
          <w:spacing w:val="1"/>
        </w:rPr>
        <w:t xml:space="preserve"> </w:t>
      </w:r>
      <w:r w:rsidRPr="00F564D1">
        <w:rPr>
          <w:spacing w:val="-2"/>
        </w:rPr>
        <w:t>Employment</w:t>
      </w:r>
      <w:r w:rsidRPr="00F564D1">
        <w:rPr>
          <w:spacing w:val="67"/>
        </w:rPr>
        <w:t xml:space="preserve"> </w:t>
      </w:r>
      <w:r w:rsidRPr="00F564D1">
        <w:rPr>
          <w:spacing w:val="-1"/>
        </w:rPr>
        <w:t>Opportunity,</w:t>
      </w:r>
      <w:r>
        <w:t xml:space="preserve"> </w:t>
      </w:r>
      <w:r w:rsidRPr="00F564D1">
        <w:rPr>
          <w:spacing w:val="-2"/>
        </w:rPr>
        <w:t>Department of</w:t>
      </w:r>
      <w:r w:rsidRPr="00F564D1">
        <w:rPr>
          <w:spacing w:val="3"/>
        </w:rPr>
        <w:t xml:space="preserve"> </w:t>
      </w:r>
      <w:r w:rsidRPr="00F564D1">
        <w:rPr>
          <w:spacing w:val="-1"/>
        </w:rPr>
        <w:t>Labor.”</w:t>
      </w:r>
    </w:p>
    <w:p w:rsidR="003F3AE5" w:rsidRDefault="003F3AE5" w:rsidP="003F3AE5">
      <w:pPr>
        <w:spacing w:before="1"/>
        <w:rPr>
          <w:rFonts w:ascii="Times New Roman" w:eastAsia="Times New Roman" w:hAnsi="Times New Roman" w:cs="Times New Roman"/>
          <w:b/>
          <w:bCs/>
          <w:sz w:val="24"/>
          <w:szCs w:val="24"/>
        </w:rPr>
      </w:pPr>
    </w:p>
    <w:p w:rsidR="003F3AE5" w:rsidRPr="007768FB" w:rsidRDefault="003F3AE5" w:rsidP="003F3AE5">
      <w:pPr>
        <w:ind w:left="720"/>
        <w:rPr>
          <w:rFonts w:ascii="Times New Roman" w:hAnsi="Times New Roman" w:cs="Times New Roman"/>
        </w:rPr>
      </w:pPr>
      <w:r>
        <w:rPr>
          <w:rFonts w:ascii="Times New Roman" w:eastAsia="Times New Roman" w:hAnsi="Times New Roman" w:cs="Times New Roman"/>
          <w:spacing w:val="-1"/>
        </w:rPr>
        <w:t>Pur</w:t>
      </w:r>
      <w:r w:rsidRPr="007768FB">
        <w:rPr>
          <w:rFonts w:ascii="Times New Roman" w:eastAsia="Times New Roman" w:hAnsi="Times New Roman" w:cs="Times New Roman"/>
          <w:spacing w:val="-1"/>
        </w:rPr>
        <w:t>suant</w:t>
      </w:r>
      <w:r w:rsidRPr="007768FB">
        <w:rPr>
          <w:rFonts w:ascii="Times New Roman" w:eastAsia="Times New Roman" w:hAnsi="Times New Roman" w:cs="Times New Roman"/>
          <w:spacing w:val="-2"/>
        </w:rPr>
        <w:t xml:space="preserve"> </w:t>
      </w:r>
      <w:r w:rsidRPr="007768FB">
        <w:rPr>
          <w:rFonts w:ascii="Times New Roman" w:eastAsia="Times New Roman" w:hAnsi="Times New Roman" w:cs="Times New Roman"/>
        </w:rPr>
        <w:t xml:space="preserve">to </w:t>
      </w:r>
      <w:r w:rsidRPr="007768FB">
        <w:rPr>
          <w:rFonts w:ascii="Times New Roman" w:eastAsia="Times New Roman" w:hAnsi="Times New Roman" w:cs="Times New Roman"/>
          <w:spacing w:val="-1"/>
        </w:rPr>
        <w:t>Federal</w:t>
      </w:r>
      <w:r w:rsidRPr="007768FB">
        <w:rPr>
          <w:rFonts w:ascii="Times New Roman" w:eastAsia="Times New Roman" w:hAnsi="Times New Roman" w:cs="Times New Roman"/>
          <w:spacing w:val="1"/>
        </w:rPr>
        <w:t xml:space="preserve"> </w:t>
      </w:r>
      <w:r w:rsidRPr="007768FB">
        <w:rPr>
          <w:rFonts w:ascii="Times New Roman" w:eastAsia="Times New Roman" w:hAnsi="Times New Roman" w:cs="Times New Roman"/>
          <w:spacing w:val="-1"/>
        </w:rPr>
        <w:t>Rule</w:t>
      </w:r>
      <w:r w:rsidRPr="007768FB">
        <w:rPr>
          <w:rFonts w:ascii="Times New Roman" w:eastAsia="Times New Roman" w:hAnsi="Times New Roman" w:cs="Times New Roman"/>
          <w:spacing w:val="-2"/>
        </w:rPr>
        <w:t xml:space="preserve"> (C)</w:t>
      </w:r>
      <w:r w:rsidRPr="007768FB">
        <w:rPr>
          <w:rFonts w:ascii="Times New Roman" w:eastAsia="Times New Roman" w:hAnsi="Times New Roman" w:cs="Times New Roman"/>
          <w:spacing w:val="1"/>
        </w:rPr>
        <w:t xml:space="preserve"> </w:t>
      </w:r>
      <w:r w:rsidRPr="007768FB">
        <w:rPr>
          <w:rFonts w:ascii="Times New Roman" w:eastAsia="Times New Roman" w:hAnsi="Times New Roman" w:cs="Times New Roman"/>
          <w:spacing w:val="-1"/>
        </w:rPr>
        <w:t>above,</w:t>
      </w:r>
      <w:r w:rsidRPr="007768FB">
        <w:rPr>
          <w:rFonts w:ascii="Times New Roman" w:eastAsia="Times New Roman" w:hAnsi="Times New Roman" w:cs="Times New Roman"/>
        </w:rPr>
        <w:t xml:space="preserve"> </w:t>
      </w:r>
      <w:r w:rsidRPr="007768FB">
        <w:rPr>
          <w:rFonts w:ascii="Times New Roman" w:eastAsia="Times New Roman" w:hAnsi="Times New Roman" w:cs="Times New Roman"/>
          <w:spacing w:val="-1"/>
        </w:rPr>
        <w:t>when</w:t>
      </w:r>
      <w:r w:rsidRPr="007768FB">
        <w:rPr>
          <w:rFonts w:ascii="Times New Roman" w:eastAsia="Times New Roman" w:hAnsi="Times New Roman" w:cs="Times New Roman"/>
          <w:spacing w:val="-3"/>
        </w:rPr>
        <w:t xml:space="preserve"> </w:t>
      </w:r>
      <w:r w:rsidRPr="007768FB">
        <w:rPr>
          <w:rFonts w:ascii="Times New Roman" w:eastAsia="Times New Roman" w:hAnsi="Times New Roman" w:cs="Times New Roman"/>
          <w:spacing w:val="-1"/>
        </w:rPr>
        <w:t>federal</w:t>
      </w:r>
      <w:r w:rsidRPr="007768FB">
        <w:rPr>
          <w:rFonts w:ascii="Times New Roman" w:eastAsia="Times New Roman" w:hAnsi="Times New Roman" w:cs="Times New Roman"/>
          <w:spacing w:val="1"/>
        </w:rPr>
        <w:t xml:space="preserve"> </w:t>
      </w:r>
      <w:r w:rsidRPr="007768FB">
        <w:rPr>
          <w:rFonts w:ascii="Times New Roman" w:eastAsia="Times New Roman" w:hAnsi="Times New Roman" w:cs="Times New Roman"/>
          <w:spacing w:val="-2"/>
        </w:rPr>
        <w:t>funds</w:t>
      </w:r>
      <w:r w:rsidRPr="007768FB">
        <w:rPr>
          <w:rFonts w:ascii="Times New Roman" w:eastAsia="Times New Roman" w:hAnsi="Times New Roman" w:cs="Times New Roman"/>
        </w:rPr>
        <w:t xml:space="preserve"> </w:t>
      </w:r>
      <w:r w:rsidRPr="007768FB">
        <w:rPr>
          <w:rFonts w:ascii="Times New Roman" w:eastAsia="Times New Roman" w:hAnsi="Times New Roman" w:cs="Times New Roman"/>
          <w:spacing w:val="-1"/>
        </w:rPr>
        <w:t>are</w:t>
      </w:r>
      <w:r w:rsidRPr="007768FB">
        <w:rPr>
          <w:rFonts w:ascii="Times New Roman" w:eastAsia="Times New Roman" w:hAnsi="Times New Roman" w:cs="Times New Roman"/>
        </w:rPr>
        <w:t xml:space="preserve"> </w:t>
      </w:r>
      <w:r w:rsidRPr="007768FB">
        <w:rPr>
          <w:rFonts w:ascii="Times New Roman" w:eastAsia="Times New Roman" w:hAnsi="Times New Roman" w:cs="Times New Roman"/>
          <w:spacing w:val="-1"/>
        </w:rPr>
        <w:t>expended</w:t>
      </w:r>
      <w:r w:rsidRPr="007768FB">
        <w:rPr>
          <w:rFonts w:ascii="Times New Roman" w:eastAsia="Times New Roman" w:hAnsi="Times New Roman" w:cs="Times New Roman"/>
          <w:spacing w:val="-3"/>
        </w:rPr>
        <w:t xml:space="preserve"> </w:t>
      </w:r>
      <w:r w:rsidRPr="007768FB">
        <w:rPr>
          <w:rFonts w:ascii="Times New Roman" w:eastAsia="Times New Roman" w:hAnsi="Times New Roman" w:cs="Times New Roman"/>
        </w:rPr>
        <w:t>by</w:t>
      </w:r>
      <w:r w:rsidRPr="007768FB">
        <w:rPr>
          <w:rFonts w:ascii="Times New Roman" w:eastAsia="Times New Roman" w:hAnsi="Times New Roman" w:cs="Times New Roman"/>
          <w:spacing w:val="-3"/>
        </w:rPr>
        <w:t xml:space="preserve"> </w:t>
      </w:r>
      <w:r w:rsidRPr="007768FB">
        <w:rPr>
          <w:rFonts w:ascii="Times New Roman" w:eastAsia="Times New Roman" w:hAnsi="Times New Roman" w:cs="Times New Roman"/>
          <w:spacing w:val="-1"/>
        </w:rPr>
        <w:t>HCDE on any</w:t>
      </w:r>
      <w:r w:rsidRPr="007768FB">
        <w:rPr>
          <w:rFonts w:ascii="Times New Roman" w:hAnsi="Times New Roman" w:cs="Times New Roman"/>
        </w:rPr>
        <w:t xml:space="preserve"> federally assisted construction contract, the </w:t>
      </w:r>
      <w:r w:rsidR="00C21733">
        <w:rPr>
          <w:rFonts w:ascii="Times New Roman" w:hAnsi="Times New Roman" w:cs="Times New Roman"/>
        </w:rPr>
        <w:t>equal opportunity</w:t>
      </w:r>
      <w:r w:rsidRPr="007768FB">
        <w:rPr>
          <w:rFonts w:ascii="Times New Roman" w:hAnsi="Times New Roman" w:cs="Times New Roman"/>
        </w:rPr>
        <w:t xml:space="preserve"> clause </w:t>
      </w:r>
      <w:r w:rsidR="00C21733">
        <w:rPr>
          <w:rFonts w:ascii="Times New Roman" w:hAnsi="Times New Roman" w:cs="Times New Roman"/>
        </w:rPr>
        <w:t>is incorporated by reference herein.</w:t>
      </w:r>
    </w:p>
    <w:p w:rsidR="00C21733" w:rsidRDefault="00C21733" w:rsidP="003F3AE5">
      <w:pPr>
        <w:ind w:right="865" w:firstLine="720"/>
        <w:rPr>
          <w:rFonts w:ascii="Times New Roman" w:eastAsia="Times New Roman" w:hAnsi="Times New Roman" w:cs="Times New Roman"/>
        </w:rPr>
      </w:pPr>
    </w:p>
    <w:p w:rsidR="003F3AE5" w:rsidRDefault="003F3AE5" w:rsidP="003F3AE5">
      <w:pPr>
        <w:ind w:right="865" w:firstLine="720"/>
        <w:rPr>
          <w:rFonts w:ascii="Times New Roman" w:eastAsia="Times New Roman" w:hAnsi="Times New Roman" w:cs="Times New Roman"/>
        </w:rPr>
      </w:pPr>
      <w:r>
        <w:rPr>
          <w:rFonts w:ascii="Times New Roman" w:eastAsia="Times New Roman" w:hAnsi="Times New Roman" w:cs="Times New Roman"/>
        </w:rPr>
        <w:t xml:space="preserve">Does vendor agree to abide by the above?  </w:t>
      </w:r>
    </w:p>
    <w:p w:rsidR="003F3AE5" w:rsidRDefault="003F3AE5" w:rsidP="003F3AE5">
      <w:pPr>
        <w:ind w:right="865" w:firstLine="720"/>
        <w:rPr>
          <w:rFonts w:ascii="Times New Roman" w:eastAsia="Times New Roman" w:hAnsi="Times New Roman" w:cs="Times New Roman"/>
        </w:rPr>
      </w:pPr>
      <w:r>
        <w:rPr>
          <w:rFonts w:ascii="Times New Roman"/>
          <w:spacing w:val="-1"/>
        </w:rPr>
        <w:t xml:space="preserve">YES </w:t>
      </w:r>
      <w:r>
        <w:rPr>
          <w:rFonts w:ascii="Times New Roman"/>
          <w:u w:color="000000"/>
        </w:rPr>
        <w:t xml:space="preserve">________ </w:t>
      </w:r>
      <w:r>
        <w:rPr>
          <w:rFonts w:ascii="Times New Roman"/>
          <w:spacing w:val="-1"/>
        </w:rPr>
        <w:t>Initials</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Authorized</w:t>
      </w:r>
      <w:r>
        <w:rPr>
          <w:rFonts w:ascii="Times New Roman"/>
          <w:spacing w:val="-3"/>
        </w:rPr>
        <w:t xml:space="preserve"> </w:t>
      </w:r>
      <w:r>
        <w:rPr>
          <w:rFonts w:ascii="Times New Roman"/>
          <w:spacing w:val="-1"/>
        </w:rPr>
        <w:t>Representative of vendor</w:t>
      </w:r>
    </w:p>
    <w:p w:rsidR="003F3AE5" w:rsidRDefault="003F3AE5" w:rsidP="003F3AE5">
      <w:pPr>
        <w:rPr>
          <w:rFonts w:ascii="Times New Roman" w:eastAsia="Times New Roman" w:hAnsi="Times New Roman" w:cs="Times New Roman"/>
          <w:sz w:val="18"/>
          <w:szCs w:val="18"/>
        </w:rPr>
        <w:sectPr w:rsidR="003F3AE5" w:rsidSect="003F3AE5">
          <w:type w:val="continuous"/>
          <w:pgSz w:w="12240" w:h="15840"/>
          <w:pgMar w:top="1440" w:right="1440" w:bottom="1440" w:left="1440" w:header="742" w:footer="0" w:gutter="0"/>
          <w:cols w:space="720"/>
        </w:sectPr>
      </w:pPr>
    </w:p>
    <w:p w:rsidR="003F3AE5" w:rsidRDefault="003F3AE5" w:rsidP="003F3AE5">
      <w:pPr>
        <w:rPr>
          <w:rFonts w:ascii="Times New Roman" w:eastAsia="Times New Roman" w:hAnsi="Times New Roman" w:cs="Times New Roman"/>
        </w:rPr>
      </w:pPr>
    </w:p>
    <w:p w:rsidR="007768FB" w:rsidRDefault="007768FB">
      <w:pPr>
        <w:rPr>
          <w:rFonts w:ascii="Times New Roman" w:eastAsia="Times New Roman" w:hAnsi="Times New Roman" w:cs="Times New Roman"/>
        </w:rPr>
      </w:pPr>
    </w:p>
    <w:p w:rsidR="007768FB" w:rsidRDefault="007768FB">
      <w:pPr>
        <w:rPr>
          <w:rFonts w:ascii="Times New Roman" w:eastAsia="Times New Roman" w:hAnsi="Times New Roman" w:cs="Times New Roman"/>
        </w:rPr>
        <w:sectPr w:rsidR="007768FB" w:rsidSect="00584476">
          <w:headerReference w:type="default" r:id="rId7"/>
          <w:type w:val="continuous"/>
          <w:pgSz w:w="12240" w:h="15840"/>
          <w:pgMar w:top="1440" w:right="1440" w:bottom="1440" w:left="1440" w:header="720" w:footer="720" w:gutter="0"/>
          <w:cols w:num="2" w:space="720" w:equalWidth="0">
            <w:col w:w="2881" w:space="40"/>
            <w:col w:w="6439"/>
          </w:cols>
        </w:sectPr>
      </w:pPr>
    </w:p>
    <w:p w:rsidR="00D616BD" w:rsidRPr="003F3AE5" w:rsidRDefault="00584476" w:rsidP="003F3AE5">
      <w:pPr>
        <w:pStyle w:val="BodyText"/>
        <w:numPr>
          <w:ilvl w:val="0"/>
          <w:numId w:val="1"/>
        </w:numPr>
        <w:tabs>
          <w:tab w:val="left" w:pos="483"/>
        </w:tabs>
        <w:ind w:left="0" w:firstLine="0"/>
        <w:jc w:val="both"/>
        <w:rPr>
          <w:b w:val="0"/>
          <w:bCs w:val="0"/>
        </w:rPr>
      </w:pPr>
      <w:r>
        <w:rPr>
          <w:spacing w:val="-1"/>
        </w:rPr>
        <w:t>Davis-Bacon Act,</w:t>
      </w:r>
      <w:r>
        <w:t xml:space="preserve"> as </w:t>
      </w:r>
      <w:r>
        <w:rPr>
          <w:spacing w:val="-1"/>
        </w:rPr>
        <w:t>amended</w:t>
      </w:r>
      <w:r>
        <w:rPr>
          <w:spacing w:val="-3"/>
        </w:rPr>
        <w:t xml:space="preserve"> </w:t>
      </w:r>
      <w:r>
        <w:t xml:space="preserve">(40 </w:t>
      </w:r>
      <w:r>
        <w:rPr>
          <w:spacing w:val="-1"/>
        </w:rPr>
        <w:t>U.S.C.</w:t>
      </w:r>
      <w:r>
        <w:t xml:space="preserve"> </w:t>
      </w:r>
      <w:r>
        <w:rPr>
          <w:spacing w:val="-1"/>
        </w:rPr>
        <w:t>3141-3148).</w:t>
      </w:r>
      <w:r>
        <w:t xml:space="preserve"> </w:t>
      </w:r>
      <w:r>
        <w:rPr>
          <w:spacing w:val="-1"/>
        </w:rPr>
        <w:t>When required by</w:t>
      </w:r>
      <w:r>
        <w:rPr>
          <w:spacing w:val="-3"/>
        </w:rPr>
        <w:t xml:space="preserve"> </w:t>
      </w:r>
      <w:r>
        <w:rPr>
          <w:spacing w:val="-1"/>
        </w:rPr>
        <w:t>Federal</w:t>
      </w:r>
      <w:r>
        <w:rPr>
          <w:spacing w:val="1"/>
        </w:rPr>
        <w:t xml:space="preserve"> </w:t>
      </w:r>
      <w:r>
        <w:rPr>
          <w:spacing w:val="-1"/>
        </w:rPr>
        <w:t>program</w:t>
      </w:r>
      <w:r>
        <w:rPr>
          <w:spacing w:val="-2"/>
        </w:rPr>
        <w:t xml:space="preserve"> </w:t>
      </w:r>
      <w:r>
        <w:rPr>
          <w:spacing w:val="-1"/>
        </w:rPr>
        <w:t>legislation,</w:t>
      </w:r>
      <w:r>
        <w:t xml:space="preserve"> all</w:t>
      </w:r>
      <w:r>
        <w:rPr>
          <w:spacing w:val="1"/>
        </w:rPr>
        <w:t xml:space="preserve"> </w:t>
      </w:r>
      <w:r>
        <w:rPr>
          <w:spacing w:val="-1"/>
        </w:rPr>
        <w:t>prime</w:t>
      </w:r>
      <w:r>
        <w:rPr>
          <w:spacing w:val="57"/>
        </w:rPr>
        <w:t xml:space="preserve"> </w:t>
      </w:r>
      <w:r>
        <w:rPr>
          <w:spacing w:val="-1"/>
        </w:rPr>
        <w:t>construction contracts</w:t>
      </w:r>
      <w:r>
        <w:t xml:space="preserve"> in</w:t>
      </w:r>
      <w:r>
        <w:rPr>
          <w:spacing w:val="-3"/>
        </w:rPr>
        <w:t xml:space="preserve"> </w:t>
      </w:r>
      <w:r>
        <w:rPr>
          <w:spacing w:val="-1"/>
        </w:rPr>
        <w:t>excess</w:t>
      </w:r>
      <w:r>
        <w:t xml:space="preserve"> </w:t>
      </w:r>
      <w:r>
        <w:rPr>
          <w:spacing w:val="-2"/>
        </w:rPr>
        <w:t>of</w:t>
      </w:r>
      <w:r>
        <w:rPr>
          <w:spacing w:val="1"/>
        </w:rPr>
        <w:t xml:space="preserve"> </w:t>
      </w:r>
      <w:r>
        <w:t>$2,000</w:t>
      </w:r>
      <w:r>
        <w:rPr>
          <w:spacing w:val="-3"/>
        </w:rPr>
        <w:t xml:space="preserve"> </w:t>
      </w:r>
      <w:r>
        <w:rPr>
          <w:spacing w:val="-1"/>
        </w:rPr>
        <w:t>awarded</w:t>
      </w:r>
      <w:r>
        <w:rPr>
          <w:spacing w:val="-3"/>
        </w:rPr>
        <w:t xml:space="preserve"> </w:t>
      </w:r>
      <w:r>
        <w:rPr>
          <w:spacing w:val="-1"/>
        </w:rPr>
        <w:t>by</w:t>
      </w:r>
      <w:r>
        <w:t xml:space="preserve"> </w:t>
      </w:r>
      <w:r>
        <w:rPr>
          <w:spacing w:val="-1"/>
        </w:rPr>
        <w:t>non-Federal</w:t>
      </w:r>
      <w:r>
        <w:rPr>
          <w:spacing w:val="1"/>
        </w:rPr>
        <w:t xml:space="preserve"> </w:t>
      </w:r>
      <w:r>
        <w:rPr>
          <w:spacing w:val="-1"/>
        </w:rPr>
        <w:t>entities</w:t>
      </w:r>
      <w:r>
        <w:t xml:space="preserve"> </w:t>
      </w:r>
      <w:r>
        <w:rPr>
          <w:spacing w:val="-1"/>
        </w:rPr>
        <w:t>must</w:t>
      </w:r>
      <w:r>
        <w:rPr>
          <w:spacing w:val="1"/>
        </w:rPr>
        <w:t xml:space="preserve"> </w:t>
      </w:r>
      <w:r>
        <w:rPr>
          <w:spacing w:val="-1"/>
        </w:rPr>
        <w:t>include</w:t>
      </w:r>
      <w:r>
        <w:t xml:space="preserve"> a </w:t>
      </w:r>
      <w:r>
        <w:rPr>
          <w:spacing w:val="-1"/>
        </w:rPr>
        <w:t>provision</w:t>
      </w:r>
      <w:r>
        <w:rPr>
          <w:spacing w:val="-3"/>
        </w:rPr>
        <w:t xml:space="preserve"> </w:t>
      </w:r>
      <w:r>
        <w:rPr>
          <w:spacing w:val="-1"/>
        </w:rPr>
        <w:t>for</w:t>
      </w:r>
      <w:r>
        <w:t xml:space="preserve"> </w:t>
      </w:r>
      <w:r>
        <w:rPr>
          <w:spacing w:val="-1"/>
        </w:rPr>
        <w:t>compliance</w:t>
      </w:r>
      <w:r>
        <w:rPr>
          <w:spacing w:val="77"/>
        </w:rPr>
        <w:t xml:space="preserve"> </w:t>
      </w:r>
      <w:r>
        <w:rPr>
          <w:spacing w:val="-1"/>
        </w:rPr>
        <w:t>with the</w:t>
      </w:r>
      <w:r>
        <w:t xml:space="preserve"> </w:t>
      </w:r>
      <w:r>
        <w:rPr>
          <w:spacing w:val="-1"/>
        </w:rPr>
        <w:t>Davis-Bacon Act</w:t>
      </w:r>
      <w:r>
        <w:rPr>
          <w:spacing w:val="-2"/>
        </w:rPr>
        <w:t xml:space="preserve"> </w:t>
      </w:r>
      <w:r>
        <w:t xml:space="preserve">(40 </w:t>
      </w:r>
      <w:r>
        <w:rPr>
          <w:spacing w:val="-1"/>
        </w:rPr>
        <w:t>U.S.C.</w:t>
      </w:r>
      <w:r>
        <w:t xml:space="preserve"> </w:t>
      </w:r>
      <w:r>
        <w:rPr>
          <w:spacing w:val="-1"/>
        </w:rPr>
        <w:t>3141-3144,</w:t>
      </w:r>
      <w:r>
        <w:t xml:space="preserve"> </w:t>
      </w:r>
      <w:r>
        <w:rPr>
          <w:spacing w:val="-1"/>
        </w:rPr>
        <w:t>and</w:t>
      </w:r>
      <w:r>
        <w:rPr>
          <w:spacing w:val="-3"/>
        </w:rPr>
        <w:t xml:space="preserve"> </w:t>
      </w:r>
      <w:r>
        <w:rPr>
          <w:spacing w:val="-1"/>
        </w:rPr>
        <w:t>3146-3148)</w:t>
      </w:r>
      <w:r>
        <w:rPr>
          <w:spacing w:val="-2"/>
        </w:rPr>
        <w:t xml:space="preserve"> </w:t>
      </w:r>
      <w:r>
        <w:t xml:space="preserve">as </w:t>
      </w:r>
      <w:r>
        <w:rPr>
          <w:spacing w:val="-1"/>
        </w:rPr>
        <w:t>supplemented by</w:t>
      </w:r>
      <w:r>
        <w:t xml:space="preserve"> </w:t>
      </w:r>
      <w:r>
        <w:rPr>
          <w:spacing w:val="-2"/>
        </w:rPr>
        <w:t>Department</w:t>
      </w:r>
      <w:r>
        <w:rPr>
          <w:spacing w:val="1"/>
        </w:rPr>
        <w:t xml:space="preserve"> </w:t>
      </w:r>
      <w:r>
        <w:rPr>
          <w:spacing w:val="-2"/>
        </w:rPr>
        <w:t>of</w:t>
      </w:r>
      <w:r>
        <w:rPr>
          <w:spacing w:val="3"/>
        </w:rPr>
        <w:t xml:space="preserve"> </w:t>
      </w:r>
      <w:r>
        <w:rPr>
          <w:spacing w:val="-1"/>
        </w:rPr>
        <w:t>Labor</w:t>
      </w:r>
      <w:r>
        <w:rPr>
          <w:spacing w:val="77"/>
        </w:rPr>
        <w:t xml:space="preserve"> </w:t>
      </w:r>
      <w:r>
        <w:rPr>
          <w:spacing w:val="-1"/>
        </w:rPr>
        <w:t>regulations</w:t>
      </w:r>
      <w:r>
        <w:rPr>
          <w:spacing w:val="-2"/>
        </w:rPr>
        <w:t xml:space="preserve"> </w:t>
      </w:r>
      <w:r>
        <w:t xml:space="preserve">(29 </w:t>
      </w:r>
      <w:r>
        <w:rPr>
          <w:spacing w:val="-1"/>
        </w:rPr>
        <w:t>CFR</w:t>
      </w:r>
      <w:r>
        <w:rPr>
          <w:spacing w:val="-4"/>
        </w:rPr>
        <w:t xml:space="preserve"> </w:t>
      </w:r>
      <w:r>
        <w:t>Part</w:t>
      </w:r>
      <w:r>
        <w:rPr>
          <w:spacing w:val="-2"/>
        </w:rPr>
        <w:t xml:space="preserve"> </w:t>
      </w:r>
      <w:r>
        <w:t xml:space="preserve">5, </w:t>
      </w:r>
      <w:r>
        <w:rPr>
          <w:spacing w:val="-1"/>
        </w:rPr>
        <w:t>“Labor</w:t>
      </w:r>
      <w:r>
        <w:t xml:space="preserve"> </w:t>
      </w:r>
      <w:r>
        <w:rPr>
          <w:spacing w:val="-1"/>
        </w:rPr>
        <w:t>Standards</w:t>
      </w:r>
      <w:r>
        <w:rPr>
          <w:spacing w:val="-2"/>
        </w:rPr>
        <w:t xml:space="preserve"> </w:t>
      </w:r>
      <w:r>
        <w:rPr>
          <w:spacing w:val="-1"/>
        </w:rPr>
        <w:t>Provisions</w:t>
      </w:r>
      <w:r>
        <w:t xml:space="preserve"> </w:t>
      </w:r>
      <w:r>
        <w:rPr>
          <w:spacing w:val="-1"/>
        </w:rPr>
        <w:t>Applicable</w:t>
      </w:r>
      <w:r>
        <w:rPr>
          <w:spacing w:val="-2"/>
        </w:rPr>
        <w:t xml:space="preserve"> </w:t>
      </w:r>
      <w:r>
        <w:t xml:space="preserve">to </w:t>
      </w:r>
      <w:r>
        <w:rPr>
          <w:spacing w:val="-1"/>
        </w:rPr>
        <w:t>Contracts</w:t>
      </w:r>
      <w:r>
        <w:t xml:space="preserve"> </w:t>
      </w:r>
      <w:r>
        <w:rPr>
          <w:spacing w:val="-1"/>
        </w:rPr>
        <w:t>Covering</w:t>
      </w:r>
      <w:r>
        <w:rPr>
          <w:spacing w:val="-3"/>
        </w:rPr>
        <w:t xml:space="preserve"> </w:t>
      </w:r>
      <w:r>
        <w:rPr>
          <w:spacing w:val="-1"/>
        </w:rPr>
        <w:t>Federally</w:t>
      </w:r>
      <w:r>
        <w:rPr>
          <w:spacing w:val="-3"/>
        </w:rPr>
        <w:t xml:space="preserve"> </w:t>
      </w:r>
      <w:r>
        <w:rPr>
          <w:spacing w:val="-1"/>
        </w:rPr>
        <w:t>Financed</w:t>
      </w:r>
      <w:r>
        <w:rPr>
          <w:spacing w:val="71"/>
        </w:rPr>
        <w:t xml:space="preserve"> </w:t>
      </w:r>
      <w:r>
        <w:rPr>
          <w:spacing w:val="-1"/>
        </w:rPr>
        <w:t>and Assisted Construction”).</w:t>
      </w:r>
      <w:r>
        <w:t xml:space="preserve"> In</w:t>
      </w:r>
      <w:r>
        <w:rPr>
          <w:spacing w:val="-1"/>
        </w:rPr>
        <w:t xml:space="preserve"> accordance</w:t>
      </w:r>
      <w:r>
        <w:rPr>
          <w:spacing w:val="-2"/>
        </w:rPr>
        <w:t xml:space="preserve"> </w:t>
      </w:r>
      <w:r>
        <w:rPr>
          <w:spacing w:val="-1"/>
        </w:rPr>
        <w:t>with</w:t>
      </w:r>
      <w:r>
        <w:rPr>
          <w:spacing w:val="-3"/>
        </w:rPr>
        <w:t xml:space="preserve"> </w:t>
      </w:r>
      <w:r>
        <w:rPr>
          <w:spacing w:val="-1"/>
        </w:rPr>
        <w:t>the</w:t>
      </w:r>
      <w:r>
        <w:t xml:space="preserve"> </w:t>
      </w:r>
      <w:r>
        <w:rPr>
          <w:spacing w:val="-1"/>
        </w:rPr>
        <w:t>statute,</w:t>
      </w:r>
      <w:r>
        <w:t xml:space="preserve"> </w:t>
      </w:r>
      <w:r>
        <w:rPr>
          <w:spacing w:val="-1"/>
        </w:rPr>
        <w:t>contractors</w:t>
      </w:r>
      <w:r>
        <w:rPr>
          <w:spacing w:val="-2"/>
        </w:rPr>
        <w:t xml:space="preserve"> </w:t>
      </w:r>
      <w:r>
        <w:rPr>
          <w:spacing w:val="-1"/>
        </w:rPr>
        <w:t>must</w:t>
      </w:r>
      <w:r>
        <w:rPr>
          <w:spacing w:val="1"/>
        </w:rPr>
        <w:t xml:space="preserve"> </w:t>
      </w:r>
      <w:r>
        <w:rPr>
          <w:spacing w:val="-1"/>
        </w:rPr>
        <w:t>be</w:t>
      </w:r>
      <w:r>
        <w:rPr>
          <w:spacing w:val="-2"/>
        </w:rPr>
        <w:t xml:space="preserve"> </w:t>
      </w:r>
      <w:r>
        <w:rPr>
          <w:spacing w:val="-1"/>
        </w:rPr>
        <w:t>required</w:t>
      </w:r>
      <w:r>
        <w:rPr>
          <w:spacing w:val="-3"/>
        </w:rPr>
        <w:t xml:space="preserve"> </w:t>
      </w:r>
      <w:r>
        <w:t xml:space="preserve">to </w:t>
      </w:r>
      <w:r>
        <w:rPr>
          <w:spacing w:val="-1"/>
        </w:rPr>
        <w:t>pay</w:t>
      </w:r>
      <w:r>
        <w:rPr>
          <w:spacing w:val="-3"/>
        </w:rPr>
        <w:t xml:space="preserve"> </w:t>
      </w:r>
      <w:r>
        <w:rPr>
          <w:spacing w:val="-1"/>
        </w:rPr>
        <w:t>wages</w:t>
      </w:r>
      <w:r>
        <w:t xml:space="preserve"> to</w:t>
      </w:r>
      <w:r>
        <w:rPr>
          <w:spacing w:val="-3"/>
        </w:rPr>
        <w:t xml:space="preserve"> </w:t>
      </w:r>
      <w:r>
        <w:rPr>
          <w:spacing w:val="-1"/>
        </w:rPr>
        <w:t>laborers</w:t>
      </w:r>
      <w:r>
        <w:rPr>
          <w:spacing w:val="67"/>
        </w:rPr>
        <w:t xml:space="preserve"> </w:t>
      </w:r>
      <w:r>
        <w:rPr>
          <w:spacing w:val="-1"/>
        </w:rPr>
        <w:t>and mechanics</w:t>
      </w:r>
      <w:r>
        <w:t xml:space="preserve"> </w:t>
      </w:r>
      <w:r>
        <w:rPr>
          <w:spacing w:val="-2"/>
        </w:rPr>
        <w:t>at</w:t>
      </w:r>
      <w:r>
        <w:rPr>
          <w:spacing w:val="1"/>
        </w:rPr>
        <w:t xml:space="preserve"> </w:t>
      </w:r>
      <w:r>
        <w:t xml:space="preserve">a </w:t>
      </w:r>
      <w:r>
        <w:rPr>
          <w:spacing w:val="-1"/>
        </w:rPr>
        <w:t>rate</w:t>
      </w:r>
      <w:r>
        <w:t xml:space="preserve"> </w:t>
      </w:r>
      <w:r>
        <w:rPr>
          <w:spacing w:val="-1"/>
        </w:rPr>
        <w:t>not</w:t>
      </w:r>
      <w:r>
        <w:rPr>
          <w:spacing w:val="1"/>
        </w:rPr>
        <w:t xml:space="preserve"> </w:t>
      </w:r>
      <w:r>
        <w:rPr>
          <w:spacing w:val="-1"/>
        </w:rPr>
        <w:t>less</w:t>
      </w:r>
      <w:r>
        <w:rPr>
          <w:spacing w:val="-2"/>
        </w:rPr>
        <w:t xml:space="preserve"> </w:t>
      </w:r>
      <w:r>
        <w:rPr>
          <w:spacing w:val="-1"/>
        </w:rPr>
        <w:t>than</w:t>
      </w:r>
      <w:r>
        <w:rPr>
          <w:spacing w:val="-3"/>
        </w:rPr>
        <w:t xml:space="preserve"> </w:t>
      </w:r>
      <w:r>
        <w:rPr>
          <w:spacing w:val="-1"/>
        </w:rPr>
        <w:t>the</w:t>
      </w:r>
      <w:r>
        <w:t xml:space="preserve"> </w:t>
      </w:r>
      <w:r>
        <w:rPr>
          <w:spacing w:val="-1"/>
        </w:rPr>
        <w:t>prevailing</w:t>
      </w:r>
      <w:r>
        <w:rPr>
          <w:spacing w:val="-5"/>
        </w:rPr>
        <w:t xml:space="preserve"> </w:t>
      </w:r>
      <w:r>
        <w:t xml:space="preserve">wages </w:t>
      </w:r>
      <w:r>
        <w:rPr>
          <w:spacing w:val="-1"/>
        </w:rPr>
        <w:t xml:space="preserve">specified </w:t>
      </w:r>
      <w:r>
        <w:t>in</w:t>
      </w:r>
      <w:r>
        <w:rPr>
          <w:spacing w:val="-3"/>
        </w:rPr>
        <w:t xml:space="preserve"> </w:t>
      </w:r>
      <w:r>
        <w:t>a</w:t>
      </w:r>
      <w:r>
        <w:rPr>
          <w:spacing w:val="-3"/>
        </w:rPr>
        <w:t xml:space="preserve"> </w:t>
      </w:r>
      <w:r>
        <w:t>wage</w:t>
      </w:r>
      <w:r>
        <w:rPr>
          <w:spacing w:val="-2"/>
        </w:rPr>
        <w:t xml:space="preserve"> </w:t>
      </w:r>
      <w:r>
        <w:rPr>
          <w:spacing w:val="-1"/>
        </w:rPr>
        <w:t>determination</w:t>
      </w:r>
      <w:r>
        <w:rPr>
          <w:spacing w:val="-3"/>
        </w:rPr>
        <w:t xml:space="preserve"> </w:t>
      </w:r>
      <w:r>
        <w:rPr>
          <w:spacing w:val="-1"/>
        </w:rPr>
        <w:t>made</w:t>
      </w:r>
      <w:r>
        <w:t xml:space="preserve"> </w:t>
      </w:r>
      <w:r>
        <w:rPr>
          <w:spacing w:val="-1"/>
        </w:rPr>
        <w:t>by</w:t>
      </w:r>
      <w:r>
        <w:rPr>
          <w:spacing w:val="-3"/>
        </w:rPr>
        <w:t xml:space="preserve"> </w:t>
      </w:r>
      <w:r>
        <w:rPr>
          <w:spacing w:val="-1"/>
        </w:rPr>
        <w:t>the</w:t>
      </w:r>
      <w:r>
        <w:t xml:space="preserve"> </w:t>
      </w:r>
      <w:r>
        <w:rPr>
          <w:spacing w:val="-1"/>
        </w:rPr>
        <w:t>Secretary</w:t>
      </w:r>
      <w:r>
        <w:rPr>
          <w:spacing w:val="73"/>
        </w:rPr>
        <w:t xml:space="preserve"> </w:t>
      </w:r>
      <w:r>
        <w:rPr>
          <w:spacing w:val="-2"/>
        </w:rPr>
        <w:t>of</w:t>
      </w:r>
      <w:r>
        <w:rPr>
          <w:spacing w:val="3"/>
        </w:rPr>
        <w:t xml:space="preserve"> </w:t>
      </w:r>
      <w:r>
        <w:rPr>
          <w:spacing w:val="-1"/>
        </w:rPr>
        <w:t>Labor.</w:t>
      </w:r>
      <w:r>
        <w:rPr>
          <w:spacing w:val="-3"/>
        </w:rPr>
        <w:t xml:space="preserve"> </w:t>
      </w:r>
      <w:r>
        <w:t>In</w:t>
      </w:r>
      <w:r>
        <w:rPr>
          <w:spacing w:val="-1"/>
        </w:rPr>
        <w:t xml:space="preserve"> addition,</w:t>
      </w:r>
      <w:r>
        <w:t xml:space="preserve"> </w:t>
      </w:r>
      <w:r>
        <w:rPr>
          <w:spacing w:val="-1"/>
        </w:rPr>
        <w:t>contractors</w:t>
      </w:r>
      <w:r>
        <w:t xml:space="preserve"> </w:t>
      </w:r>
      <w:r>
        <w:rPr>
          <w:spacing w:val="-1"/>
        </w:rPr>
        <w:t>must</w:t>
      </w:r>
      <w:r>
        <w:rPr>
          <w:spacing w:val="1"/>
        </w:rPr>
        <w:t xml:space="preserve"> </w:t>
      </w:r>
      <w:r>
        <w:rPr>
          <w:spacing w:val="-1"/>
        </w:rPr>
        <w:t>be</w:t>
      </w:r>
      <w:r>
        <w:rPr>
          <w:spacing w:val="-2"/>
        </w:rPr>
        <w:t xml:space="preserve"> </w:t>
      </w:r>
      <w:r>
        <w:rPr>
          <w:spacing w:val="-1"/>
        </w:rPr>
        <w:t>required</w:t>
      </w:r>
      <w:r>
        <w:rPr>
          <w:spacing w:val="-3"/>
        </w:rPr>
        <w:t xml:space="preserve"> </w:t>
      </w:r>
      <w:r>
        <w:t xml:space="preserve">to </w:t>
      </w:r>
      <w:r>
        <w:rPr>
          <w:spacing w:val="-1"/>
        </w:rPr>
        <w:t>pay</w:t>
      </w:r>
      <w:r>
        <w:rPr>
          <w:spacing w:val="-3"/>
        </w:rPr>
        <w:t xml:space="preserve"> </w:t>
      </w:r>
      <w:r>
        <w:rPr>
          <w:spacing w:val="-1"/>
        </w:rPr>
        <w:t>wages</w:t>
      </w:r>
      <w:r>
        <w:t xml:space="preserve"> </w:t>
      </w:r>
      <w:r>
        <w:rPr>
          <w:spacing w:val="-2"/>
        </w:rPr>
        <w:t>not</w:t>
      </w:r>
      <w:r>
        <w:rPr>
          <w:spacing w:val="1"/>
        </w:rPr>
        <w:t xml:space="preserve"> </w:t>
      </w:r>
      <w:r>
        <w:rPr>
          <w:spacing w:val="-1"/>
        </w:rPr>
        <w:t>less</w:t>
      </w:r>
      <w:r>
        <w:rPr>
          <w:spacing w:val="-2"/>
        </w:rPr>
        <w:t xml:space="preserve"> </w:t>
      </w:r>
      <w:r>
        <w:rPr>
          <w:spacing w:val="-1"/>
        </w:rPr>
        <w:t>than once</w:t>
      </w:r>
      <w:r>
        <w:t xml:space="preserve"> a</w:t>
      </w:r>
      <w:r>
        <w:rPr>
          <w:spacing w:val="-3"/>
        </w:rPr>
        <w:t xml:space="preserve"> </w:t>
      </w:r>
      <w:r>
        <w:rPr>
          <w:spacing w:val="-1"/>
        </w:rPr>
        <w:t>week.</w:t>
      </w:r>
      <w:r>
        <w:t xml:space="preserve"> </w:t>
      </w:r>
      <w:r>
        <w:rPr>
          <w:spacing w:val="-1"/>
        </w:rPr>
        <w:t>The</w:t>
      </w:r>
      <w:r>
        <w:t xml:space="preserve"> </w:t>
      </w:r>
      <w:r>
        <w:rPr>
          <w:spacing w:val="-1"/>
        </w:rPr>
        <w:t>non-Federal</w:t>
      </w:r>
      <w:r>
        <w:rPr>
          <w:spacing w:val="1"/>
        </w:rPr>
        <w:t xml:space="preserve"> </w:t>
      </w:r>
      <w:r>
        <w:rPr>
          <w:spacing w:val="-1"/>
        </w:rPr>
        <w:t>entity</w:t>
      </w:r>
      <w:r>
        <w:rPr>
          <w:spacing w:val="77"/>
        </w:rPr>
        <w:t xml:space="preserve"> </w:t>
      </w:r>
      <w:r>
        <w:rPr>
          <w:spacing w:val="-1"/>
        </w:rPr>
        <w:t>must</w:t>
      </w:r>
      <w:r>
        <w:rPr>
          <w:spacing w:val="-2"/>
        </w:rPr>
        <w:t xml:space="preserve"> </w:t>
      </w:r>
      <w:r>
        <w:rPr>
          <w:spacing w:val="-1"/>
        </w:rPr>
        <w:t>place</w:t>
      </w:r>
      <w:r>
        <w:t xml:space="preserve"> a </w:t>
      </w:r>
      <w:r>
        <w:rPr>
          <w:spacing w:val="-1"/>
        </w:rPr>
        <w:t>copy</w:t>
      </w:r>
      <w:r>
        <w:t xml:space="preserve"> </w:t>
      </w:r>
      <w:r>
        <w:rPr>
          <w:spacing w:val="-2"/>
        </w:rPr>
        <w:t>of</w:t>
      </w:r>
      <w:r>
        <w:rPr>
          <w:spacing w:val="1"/>
        </w:rPr>
        <w:t xml:space="preserve"> </w:t>
      </w:r>
      <w:r>
        <w:rPr>
          <w:spacing w:val="-1"/>
        </w:rPr>
        <w:t>the</w:t>
      </w:r>
      <w:r>
        <w:rPr>
          <w:spacing w:val="-2"/>
        </w:rPr>
        <w:t xml:space="preserve"> </w:t>
      </w:r>
      <w:r>
        <w:rPr>
          <w:spacing w:val="-1"/>
        </w:rPr>
        <w:t>current</w:t>
      </w:r>
      <w:r>
        <w:rPr>
          <w:spacing w:val="-2"/>
        </w:rPr>
        <w:t xml:space="preserve"> </w:t>
      </w:r>
      <w:r>
        <w:rPr>
          <w:spacing w:val="-1"/>
        </w:rPr>
        <w:t>prevailing</w:t>
      </w:r>
      <w:r>
        <w:rPr>
          <w:spacing w:val="-3"/>
        </w:rPr>
        <w:t xml:space="preserve"> </w:t>
      </w:r>
      <w:r>
        <w:rPr>
          <w:spacing w:val="-1"/>
        </w:rPr>
        <w:t>wage</w:t>
      </w:r>
      <w:r>
        <w:t xml:space="preserve"> </w:t>
      </w:r>
      <w:r>
        <w:rPr>
          <w:spacing w:val="-1"/>
        </w:rPr>
        <w:t>determination issued by</w:t>
      </w:r>
      <w:r>
        <w:rPr>
          <w:spacing w:val="-3"/>
        </w:rPr>
        <w:t xml:space="preserve"> </w:t>
      </w:r>
      <w:r>
        <w:rPr>
          <w:spacing w:val="-1"/>
        </w:rPr>
        <w:t>the</w:t>
      </w:r>
      <w:r>
        <w:rPr>
          <w:spacing w:val="-2"/>
        </w:rPr>
        <w:t xml:space="preserve"> </w:t>
      </w:r>
      <w:r>
        <w:rPr>
          <w:spacing w:val="-1"/>
        </w:rPr>
        <w:t>Department</w:t>
      </w:r>
      <w:r>
        <w:rPr>
          <w:spacing w:val="1"/>
        </w:rPr>
        <w:t xml:space="preserve"> </w:t>
      </w:r>
      <w:r>
        <w:rPr>
          <w:spacing w:val="-2"/>
        </w:rPr>
        <w:t>of</w:t>
      </w:r>
      <w:r>
        <w:rPr>
          <w:spacing w:val="3"/>
        </w:rPr>
        <w:t xml:space="preserve"> </w:t>
      </w:r>
      <w:r>
        <w:rPr>
          <w:spacing w:val="-1"/>
        </w:rPr>
        <w:t>Labor</w:t>
      </w:r>
      <w:r>
        <w:t xml:space="preserve"> in</w:t>
      </w:r>
      <w:r>
        <w:rPr>
          <w:spacing w:val="-3"/>
        </w:rPr>
        <w:t xml:space="preserve"> </w:t>
      </w:r>
      <w:r>
        <w:rPr>
          <w:spacing w:val="-1"/>
        </w:rPr>
        <w:t>each</w:t>
      </w:r>
      <w:r>
        <w:rPr>
          <w:spacing w:val="69"/>
        </w:rPr>
        <w:t xml:space="preserve"> </w:t>
      </w:r>
      <w:r>
        <w:rPr>
          <w:spacing w:val="-1"/>
        </w:rPr>
        <w:t>solicitation.</w:t>
      </w:r>
      <w:r>
        <w:t xml:space="preserve"> </w:t>
      </w:r>
      <w:r>
        <w:rPr>
          <w:spacing w:val="-2"/>
        </w:rPr>
        <w:t>The</w:t>
      </w:r>
      <w:r>
        <w:t xml:space="preserve"> </w:t>
      </w:r>
      <w:r>
        <w:rPr>
          <w:spacing w:val="-1"/>
        </w:rPr>
        <w:t>decision to</w:t>
      </w:r>
      <w:r>
        <w:t xml:space="preserve"> </w:t>
      </w:r>
      <w:r>
        <w:rPr>
          <w:spacing w:val="-1"/>
        </w:rPr>
        <w:t xml:space="preserve">award </w:t>
      </w:r>
      <w:r>
        <w:t xml:space="preserve">a </w:t>
      </w:r>
      <w:r>
        <w:rPr>
          <w:spacing w:val="-1"/>
        </w:rPr>
        <w:t>contract</w:t>
      </w:r>
      <w:r>
        <w:rPr>
          <w:spacing w:val="1"/>
        </w:rPr>
        <w:t xml:space="preserve"> </w:t>
      </w:r>
      <w:r>
        <w:rPr>
          <w:spacing w:val="-2"/>
        </w:rPr>
        <w:t>or</w:t>
      </w:r>
      <w:r>
        <w:t xml:space="preserve"> </w:t>
      </w:r>
      <w:r>
        <w:rPr>
          <w:spacing w:val="-1"/>
        </w:rPr>
        <w:t>subcontract</w:t>
      </w:r>
      <w:r>
        <w:rPr>
          <w:spacing w:val="-2"/>
        </w:rPr>
        <w:t xml:space="preserve"> </w:t>
      </w:r>
      <w:r>
        <w:rPr>
          <w:spacing w:val="-1"/>
        </w:rPr>
        <w:t>must</w:t>
      </w:r>
      <w:r>
        <w:rPr>
          <w:spacing w:val="1"/>
        </w:rPr>
        <w:t xml:space="preserve"> </w:t>
      </w:r>
      <w:r>
        <w:rPr>
          <w:spacing w:val="-1"/>
        </w:rPr>
        <w:t>be</w:t>
      </w:r>
      <w:r>
        <w:rPr>
          <w:spacing w:val="-2"/>
        </w:rPr>
        <w:t xml:space="preserve"> </w:t>
      </w:r>
      <w:r>
        <w:rPr>
          <w:spacing w:val="-1"/>
        </w:rPr>
        <w:t>conditioned upon the</w:t>
      </w:r>
      <w:r>
        <w:t xml:space="preserve"> </w:t>
      </w:r>
      <w:r>
        <w:rPr>
          <w:spacing w:val="-1"/>
        </w:rPr>
        <w:t>acceptance</w:t>
      </w:r>
      <w:r>
        <w:rPr>
          <w:spacing w:val="-2"/>
        </w:rPr>
        <w:t xml:space="preserve"> of</w:t>
      </w:r>
      <w:r>
        <w:rPr>
          <w:spacing w:val="3"/>
        </w:rPr>
        <w:t xml:space="preserve"> </w:t>
      </w:r>
      <w:r>
        <w:rPr>
          <w:spacing w:val="-1"/>
        </w:rPr>
        <w:t>the</w:t>
      </w:r>
      <w:r>
        <w:rPr>
          <w:spacing w:val="-2"/>
        </w:rPr>
        <w:t xml:space="preserve"> </w:t>
      </w:r>
      <w:r>
        <w:t>wage</w:t>
      </w:r>
      <w:r>
        <w:rPr>
          <w:spacing w:val="73"/>
        </w:rPr>
        <w:t xml:space="preserve"> </w:t>
      </w:r>
      <w:r>
        <w:rPr>
          <w:spacing w:val="-1"/>
        </w:rPr>
        <w:t>determination.</w:t>
      </w:r>
      <w:r>
        <w:t xml:space="preserve"> </w:t>
      </w:r>
      <w:r>
        <w:rPr>
          <w:spacing w:val="-1"/>
        </w:rPr>
        <w:t>The</w:t>
      </w:r>
      <w:r>
        <w:t xml:space="preserve"> </w:t>
      </w:r>
      <w:r>
        <w:rPr>
          <w:spacing w:val="-1"/>
        </w:rPr>
        <w:t>non-Federal</w:t>
      </w:r>
      <w:r>
        <w:rPr>
          <w:spacing w:val="1"/>
        </w:rPr>
        <w:t xml:space="preserve"> </w:t>
      </w:r>
      <w:r>
        <w:rPr>
          <w:spacing w:val="-1"/>
        </w:rPr>
        <w:t>entity</w:t>
      </w:r>
      <w:r>
        <w:t xml:space="preserve"> </w:t>
      </w:r>
      <w:r>
        <w:rPr>
          <w:spacing w:val="-1"/>
        </w:rPr>
        <w:t>must</w:t>
      </w:r>
      <w:r>
        <w:rPr>
          <w:spacing w:val="-2"/>
        </w:rPr>
        <w:t xml:space="preserve"> </w:t>
      </w:r>
      <w:r>
        <w:rPr>
          <w:spacing w:val="-1"/>
        </w:rPr>
        <w:t>report</w:t>
      </w:r>
      <w:r>
        <w:rPr>
          <w:spacing w:val="-2"/>
        </w:rPr>
        <w:t xml:space="preserve"> </w:t>
      </w:r>
      <w:r>
        <w:t>all</w:t>
      </w:r>
      <w:r>
        <w:rPr>
          <w:spacing w:val="-2"/>
        </w:rPr>
        <w:t xml:space="preserve"> </w:t>
      </w:r>
      <w:r>
        <w:rPr>
          <w:spacing w:val="-1"/>
        </w:rPr>
        <w:t>suspected</w:t>
      </w:r>
      <w:r>
        <w:rPr>
          <w:spacing w:val="-3"/>
        </w:rPr>
        <w:t xml:space="preserve"> </w:t>
      </w:r>
      <w:r>
        <w:t xml:space="preserve">or </w:t>
      </w:r>
      <w:r>
        <w:rPr>
          <w:spacing w:val="-1"/>
        </w:rPr>
        <w:t>reported</w:t>
      </w:r>
      <w:r>
        <w:rPr>
          <w:spacing w:val="-3"/>
        </w:rPr>
        <w:t xml:space="preserve"> </w:t>
      </w:r>
      <w:r>
        <w:rPr>
          <w:spacing w:val="-1"/>
        </w:rPr>
        <w:t>violations</w:t>
      </w:r>
      <w:r>
        <w:rPr>
          <w:spacing w:val="-2"/>
        </w:rPr>
        <w:t xml:space="preserve"> </w:t>
      </w:r>
      <w:r>
        <w:t xml:space="preserve">to </w:t>
      </w:r>
      <w:r>
        <w:rPr>
          <w:spacing w:val="-1"/>
        </w:rPr>
        <w:t>the</w:t>
      </w:r>
      <w:r>
        <w:rPr>
          <w:spacing w:val="-2"/>
        </w:rPr>
        <w:t xml:space="preserve"> </w:t>
      </w:r>
      <w:r>
        <w:rPr>
          <w:spacing w:val="-1"/>
        </w:rPr>
        <w:t>Federal</w:t>
      </w:r>
      <w:r>
        <w:rPr>
          <w:spacing w:val="-2"/>
        </w:rPr>
        <w:t xml:space="preserve"> </w:t>
      </w:r>
      <w:r>
        <w:rPr>
          <w:spacing w:val="-1"/>
        </w:rPr>
        <w:t>awarding</w:t>
      </w:r>
      <w:r>
        <w:rPr>
          <w:spacing w:val="77"/>
        </w:rPr>
        <w:t xml:space="preserve"> </w:t>
      </w:r>
      <w:r>
        <w:rPr>
          <w:spacing w:val="-1"/>
        </w:rPr>
        <w:t>agency.</w:t>
      </w:r>
      <w:r>
        <w:t xml:space="preserve"> </w:t>
      </w:r>
      <w:r>
        <w:rPr>
          <w:spacing w:val="-1"/>
        </w:rPr>
        <w:t>The</w:t>
      </w:r>
      <w:r>
        <w:rPr>
          <w:spacing w:val="-2"/>
        </w:rPr>
        <w:t xml:space="preserve"> </w:t>
      </w:r>
      <w:r>
        <w:rPr>
          <w:spacing w:val="-1"/>
        </w:rPr>
        <w:t>contracts</w:t>
      </w:r>
      <w:r>
        <w:rPr>
          <w:spacing w:val="-2"/>
        </w:rPr>
        <w:t xml:space="preserve"> </w:t>
      </w:r>
      <w:r>
        <w:rPr>
          <w:spacing w:val="-1"/>
        </w:rPr>
        <w:t>must</w:t>
      </w:r>
      <w:r>
        <w:rPr>
          <w:spacing w:val="1"/>
        </w:rPr>
        <w:t xml:space="preserve"> </w:t>
      </w:r>
      <w:r>
        <w:rPr>
          <w:spacing w:val="-1"/>
        </w:rPr>
        <w:t>also</w:t>
      </w:r>
      <w:r>
        <w:rPr>
          <w:spacing w:val="-3"/>
        </w:rPr>
        <w:t xml:space="preserve"> </w:t>
      </w:r>
      <w:r>
        <w:rPr>
          <w:spacing w:val="-1"/>
        </w:rPr>
        <w:t>include</w:t>
      </w:r>
      <w:r>
        <w:t xml:space="preserve"> a </w:t>
      </w:r>
      <w:r>
        <w:rPr>
          <w:spacing w:val="-1"/>
        </w:rPr>
        <w:t>provision</w:t>
      </w:r>
      <w:r>
        <w:rPr>
          <w:spacing w:val="-6"/>
        </w:rPr>
        <w:t xml:space="preserve"> </w:t>
      </w:r>
      <w:r>
        <w:rPr>
          <w:spacing w:val="1"/>
        </w:rPr>
        <w:t>for</w:t>
      </w:r>
      <w:r>
        <w:t xml:space="preserve"> </w:t>
      </w:r>
      <w:r>
        <w:rPr>
          <w:spacing w:val="-1"/>
        </w:rPr>
        <w:t>compliance</w:t>
      </w:r>
      <w:r>
        <w:rPr>
          <w:spacing w:val="-2"/>
        </w:rPr>
        <w:t xml:space="preserve"> </w:t>
      </w:r>
      <w:r>
        <w:rPr>
          <w:spacing w:val="-1"/>
        </w:rPr>
        <w:t>with</w:t>
      </w:r>
      <w:r>
        <w:rPr>
          <w:spacing w:val="-3"/>
        </w:rPr>
        <w:t xml:space="preserve"> </w:t>
      </w:r>
      <w:r>
        <w:rPr>
          <w:spacing w:val="-1"/>
        </w:rPr>
        <w:t>the</w:t>
      </w:r>
      <w:r>
        <w:rPr>
          <w:spacing w:val="-2"/>
        </w:rPr>
        <w:t xml:space="preserve"> </w:t>
      </w:r>
      <w:r>
        <w:rPr>
          <w:spacing w:val="-1"/>
        </w:rPr>
        <w:t xml:space="preserve">Copeland </w:t>
      </w:r>
      <w:r>
        <w:rPr>
          <w:spacing w:val="-2"/>
        </w:rPr>
        <w:t>“Anti-Kickback”</w:t>
      </w:r>
      <w:r>
        <w:t xml:space="preserve"> </w:t>
      </w:r>
      <w:r>
        <w:rPr>
          <w:spacing w:val="-1"/>
        </w:rPr>
        <w:t>Act</w:t>
      </w:r>
      <w:r>
        <w:rPr>
          <w:spacing w:val="1"/>
        </w:rPr>
        <w:t xml:space="preserve"> </w:t>
      </w:r>
      <w:r>
        <w:rPr>
          <w:spacing w:val="-1"/>
        </w:rPr>
        <w:t>(40</w:t>
      </w:r>
      <w:r w:rsidR="003F3AE5">
        <w:rPr>
          <w:b w:val="0"/>
          <w:bCs w:val="0"/>
        </w:rPr>
        <w:t xml:space="preserve"> </w:t>
      </w:r>
      <w:r w:rsidRPr="003F3AE5">
        <w:rPr>
          <w:spacing w:val="-1"/>
        </w:rPr>
        <w:t>U.S.C.</w:t>
      </w:r>
      <w:r>
        <w:t xml:space="preserve"> 3145), </w:t>
      </w:r>
      <w:r w:rsidRPr="003F3AE5">
        <w:rPr>
          <w:spacing w:val="-2"/>
        </w:rPr>
        <w:t>as</w:t>
      </w:r>
      <w:r>
        <w:t xml:space="preserve"> </w:t>
      </w:r>
      <w:r w:rsidRPr="003F3AE5">
        <w:rPr>
          <w:spacing w:val="-1"/>
        </w:rPr>
        <w:t>supplemented by</w:t>
      </w:r>
      <w:r>
        <w:t xml:space="preserve"> </w:t>
      </w:r>
      <w:r w:rsidRPr="003F3AE5">
        <w:rPr>
          <w:spacing w:val="-2"/>
        </w:rPr>
        <w:t>Department</w:t>
      </w:r>
      <w:r w:rsidRPr="003F3AE5">
        <w:rPr>
          <w:spacing w:val="1"/>
        </w:rPr>
        <w:t xml:space="preserve"> </w:t>
      </w:r>
      <w:r w:rsidRPr="003F3AE5">
        <w:rPr>
          <w:spacing w:val="-2"/>
        </w:rPr>
        <w:t>of</w:t>
      </w:r>
      <w:r w:rsidRPr="003F3AE5">
        <w:rPr>
          <w:spacing w:val="3"/>
        </w:rPr>
        <w:t xml:space="preserve"> </w:t>
      </w:r>
      <w:r w:rsidRPr="003F3AE5">
        <w:rPr>
          <w:spacing w:val="-1"/>
        </w:rPr>
        <w:t>Labor</w:t>
      </w:r>
      <w:r>
        <w:t xml:space="preserve"> </w:t>
      </w:r>
      <w:r w:rsidRPr="003F3AE5">
        <w:rPr>
          <w:spacing w:val="-1"/>
        </w:rPr>
        <w:t>regulations</w:t>
      </w:r>
      <w:r>
        <w:t xml:space="preserve"> (29</w:t>
      </w:r>
      <w:r w:rsidRPr="003F3AE5">
        <w:rPr>
          <w:spacing w:val="-3"/>
        </w:rPr>
        <w:t xml:space="preserve"> </w:t>
      </w:r>
      <w:r w:rsidRPr="003F3AE5">
        <w:rPr>
          <w:spacing w:val="-1"/>
        </w:rPr>
        <w:t>CFR</w:t>
      </w:r>
      <w:r w:rsidRPr="003F3AE5">
        <w:rPr>
          <w:spacing w:val="-4"/>
        </w:rPr>
        <w:t xml:space="preserve"> </w:t>
      </w:r>
      <w:r>
        <w:t>Part</w:t>
      </w:r>
      <w:r w:rsidRPr="003F3AE5">
        <w:rPr>
          <w:spacing w:val="1"/>
        </w:rPr>
        <w:t xml:space="preserve"> </w:t>
      </w:r>
      <w:r>
        <w:t>3,</w:t>
      </w:r>
      <w:r w:rsidRPr="003F3AE5">
        <w:rPr>
          <w:spacing w:val="-3"/>
        </w:rPr>
        <w:t xml:space="preserve"> </w:t>
      </w:r>
      <w:r w:rsidRPr="003F3AE5">
        <w:rPr>
          <w:spacing w:val="-1"/>
        </w:rPr>
        <w:t>“Contractors</w:t>
      </w:r>
      <w:r>
        <w:t xml:space="preserve"> </w:t>
      </w:r>
      <w:r w:rsidRPr="003F3AE5">
        <w:rPr>
          <w:spacing w:val="-1"/>
        </w:rPr>
        <w:t>and</w:t>
      </w:r>
      <w:r w:rsidRPr="003F3AE5">
        <w:rPr>
          <w:spacing w:val="55"/>
        </w:rPr>
        <w:t xml:space="preserve"> </w:t>
      </w:r>
      <w:r w:rsidRPr="003F3AE5">
        <w:rPr>
          <w:spacing w:val="-1"/>
        </w:rPr>
        <w:t>Subcontractors</w:t>
      </w:r>
      <w:r>
        <w:t xml:space="preserve"> on</w:t>
      </w:r>
      <w:r w:rsidRPr="003F3AE5">
        <w:rPr>
          <w:spacing w:val="-3"/>
        </w:rPr>
        <w:t xml:space="preserve"> </w:t>
      </w:r>
      <w:r w:rsidRPr="003F3AE5">
        <w:rPr>
          <w:spacing w:val="-1"/>
        </w:rPr>
        <w:t>Public</w:t>
      </w:r>
      <w:r w:rsidRPr="003F3AE5">
        <w:rPr>
          <w:spacing w:val="-2"/>
        </w:rPr>
        <w:t xml:space="preserve"> </w:t>
      </w:r>
      <w:r w:rsidRPr="003F3AE5">
        <w:rPr>
          <w:spacing w:val="-1"/>
        </w:rPr>
        <w:t>Building</w:t>
      </w:r>
      <w:r>
        <w:t xml:space="preserve"> or</w:t>
      </w:r>
      <w:r w:rsidRPr="003F3AE5">
        <w:rPr>
          <w:spacing w:val="-2"/>
        </w:rPr>
        <w:t xml:space="preserve"> </w:t>
      </w:r>
      <w:r w:rsidRPr="003F3AE5">
        <w:rPr>
          <w:spacing w:val="-1"/>
        </w:rPr>
        <w:t>Public</w:t>
      </w:r>
      <w:r>
        <w:t xml:space="preserve"> </w:t>
      </w:r>
      <w:r w:rsidRPr="003F3AE5">
        <w:rPr>
          <w:spacing w:val="-1"/>
        </w:rPr>
        <w:t>Work</w:t>
      </w:r>
      <w:r w:rsidRPr="003F3AE5">
        <w:rPr>
          <w:spacing w:val="-3"/>
        </w:rPr>
        <w:t xml:space="preserve"> </w:t>
      </w:r>
      <w:r w:rsidRPr="003F3AE5">
        <w:rPr>
          <w:spacing w:val="-1"/>
        </w:rPr>
        <w:t>Financed</w:t>
      </w:r>
      <w:r w:rsidRPr="003F3AE5">
        <w:rPr>
          <w:spacing w:val="-3"/>
        </w:rPr>
        <w:t xml:space="preserve"> </w:t>
      </w:r>
      <w:r>
        <w:t>in</w:t>
      </w:r>
      <w:r w:rsidRPr="003F3AE5">
        <w:rPr>
          <w:spacing w:val="-1"/>
        </w:rPr>
        <w:t xml:space="preserve"> Whole</w:t>
      </w:r>
      <w:r w:rsidRPr="003F3AE5">
        <w:rPr>
          <w:spacing w:val="-2"/>
        </w:rPr>
        <w:t xml:space="preserve"> </w:t>
      </w:r>
      <w:r>
        <w:t>or</w:t>
      </w:r>
      <w:r w:rsidRPr="003F3AE5">
        <w:rPr>
          <w:spacing w:val="-2"/>
        </w:rPr>
        <w:t xml:space="preserve"> </w:t>
      </w:r>
      <w:r>
        <w:t>in</w:t>
      </w:r>
      <w:r w:rsidRPr="003F3AE5">
        <w:rPr>
          <w:spacing w:val="-3"/>
        </w:rPr>
        <w:t xml:space="preserve"> </w:t>
      </w:r>
      <w:r>
        <w:t>Part</w:t>
      </w:r>
      <w:r w:rsidRPr="003F3AE5">
        <w:rPr>
          <w:spacing w:val="1"/>
        </w:rPr>
        <w:t xml:space="preserve"> </w:t>
      </w:r>
      <w:r w:rsidRPr="003F3AE5">
        <w:rPr>
          <w:spacing w:val="-1"/>
        </w:rPr>
        <w:t>by</w:t>
      </w:r>
      <w:r>
        <w:t xml:space="preserve"> </w:t>
      </w:r>
      <w:r w:rsidRPr="003F3AE5">
        <w:rPr>
          <w:spacing w:val="-1"/>
        </w:rPr>
        <w:t>Loans</w:t>
      </w:r>
      <w:r>
        <w:t xml:space="preserve"> or </w:t>
      </w:r>
      <w:r w:rsidRPr="003F3AE5">
        <w:rPr>
          <w:spacing w:val="-1"/>
        </w:rPr>
        <w:t>Grants</w:t>
      </w:r>
      <w:r w:rsidRPr="003F3AE5">
        <w:rPr>
          <w:spacing w:val="-5"/>
        </w:rPr>
        <w:t xml:space="preserve"> </w:t>
      </w:r>
      <w:r>
        <w:t>from</w:t>
      </w:r>
      <w:r w:rsidRPr="003F3AE5">
        <w:rPr>
          <w:spacing w:val="-2"/>
        </w:rPr>
        <w:t xml:space="preserve"> </w:t>
      </w:r>
      <w:r w:rsidRPr="003F3AE5">
        <w:rPr>
          <w:spacing w:val="-1"/>
        </w:rPr>
        <w:t>the</w:t>
      </w:r>
      <w:r w:rsidRPr="003F3AE5">
        <w:rPr>
          <w:spacing w:val="58"/>
        </w:rPr>
        <w:t xml:space="preserve"> </w:t>
      </w:r>
      <w:r w:rsidRPr="003F3AE5">
        <w:rPr>
          <w:spacing w:val="-1"/>
        </w:rPr>
        <w:t>United States”).</w:t>
      </w:r>
      <w:r>
        <w:t xml:space="preserve"> </w:t>
      </w:r>
      <w:r w:rsidRPr="003F3AE5">
        <w:rPr>
          <w:spacing w:val="-1"/>
        </w:rPr>
        <w:t>The</w:t>
      </w:r>
      <w:r>
        <w:t xml:space="preserve"> </w:t>
      </w:r>
      <w:r w:rsidRPr="003F3AE5">
        <w:rPr>
          <w:spacing w:val="-2"/>
        </w:rPr>
        <w:t xml:space="preserve">Act </w:t>
      </w:r>
      <w:r w:rsidRPr="003F3AE5">
        <w:rPr>
          <w:spacing w:val="-1"/>
        </w:rPr>
        <w:t>provides</w:t>
      </w:r>
      <w:r>
        <w:t xml:space="preserve"> </w:t>
      </w:r>
      <w:r w:rsidRPr="003F3AE5">
        <w:rPr>
          <w:spacing w:val="-1"/>
        </w:rPr>
        <w:t>that</w:t>
      </w:r>
      <w:r w:rsidRPr="003F3AE5">
        <w:rPr>
          <w:spacing w:val="1"/>
        </w:rPr>
        <w:t xml:space="preserve"> </w:t>
      </w:r>
      <w:r w:rsidRPr="003F3AE5">
        <w:rPr>
          <w:spacing w:val="-1"/>
        </w:rPr>
        <w:t>each contractor</w:t>
      </w:r>
      <w:r w:rsidRPr="003F3AE5">
        <w:rPr>
          <w:spacing w:val="-2"/>
        </w:rPr>
        <w:t xml:space="preserve"> </w:t>
      </w:r>
      <w:r>
        <w:t xml:space="preserve">or </w:t>
      </w:r>
      <w:proofErr w:type="spellStart"/>
      <w:r w:rsidRPr="003F3AE5">
        <w:rPr>
          <w:spacing w:val="-1"/>
        </w:rPr>
        <w:t>subrecipient</w:t>
      </w:r>
      <w:proofErr w:type="spellEnd"/>
      <w:r w:rsidRPr="003F3AE5">
        <w:rPr>
          <w:spacing w:val="-2"/>
        </w:rPr>
        <w:t xml:space="preserve"> </w:t>
      </w:r>
      <w:r w:rsidRPr="003F3AE5">
        <w:rPr>
          <w:spacing w:val="-1"/>
        </w:rPr>
        <w:t>must</w:t>
      </w:r>
      <w:r w:rsidRPr="003F3AE5">
        <w:rPr>
          <w:spacing w:val="-2"/>
        </w:rPr>
        <w:t xml:space="preserve"> </w:t>
      </w:r>
      <w:r w:rsidRPr="003F3AE5">
        <w:rPr>
          <w:spacing w:val="-1"/>
        </w:rPr>
        <w:t>be</w:t>
      </w:r>
      <w:r>
        <w:t xml:space="preserve"> </w:t>
      </w:r>
      <w:r w:rsidRPr="003F3AE5">
        <w:rPr>
          <w:spacing w:val="-1"/>
        </w:rPr>
        <w:t>prohibited</w:t>
      </w:r>
      <w:r w:rsidRPr="003F3AE5">
        <w:rPr>
          <w:spacing w:val="-3"/>
        </w:rPr>
        <w:t xml:space="preserve"> </w:t>
      </w:r>
      <w:r>
        <w:t>from</w:t>
      </w:r>
      <w:r w:rsidRPr="003F3AE5">
        <w:rPr>
          <w:spacing w:val="-2"/>
        </w:rPr>
        <w:t xml:space="preserve"> </w:t>
      </w:r>
      <w:r w:rsidRPr="003F3AE5">
        <w:rPr>
          <w:spacing w:val="-1"/>
        </w:rPr>
        <w:t>inducing,</w:t>
      </w:r>
      <w:r>
        <w:t xml:space="preserve"> </w:t>
      </w:r>
      <w:r w:rsidRPr="003F3AE5">
        <w:rPr>
          <w:spacing w:val="-1"/>
        </w:rPr>
        <w:t>by</w:t>
      </w:r>
      <w:r>
        <w:t xml:space="preserve"> </w:t>
      </w:r>
      <w:r w:rsidRPr="003F3AE5">
        <w:rPr>
          <w:spacing w:val="-1"/>
        </w:rPr>
        <w:t>any</w:t>
      </w:r>
      <w:r w:rsidRPr="003F3AE5">
        <w:rPr>
          <w:spacing w:val="71"/>
        </w:rPr>
        <w:t xml:space="preserve"> </w:t>
      </w:r>
      <w:r w:rsidRPr="003F3AE5">
        <w:rPr>
          <w:spacing w:val="-1"/>
        </w:rPr>
        <w:t>means,</w:t>
      </w:r>
      <w:r>
        <w:t xml:space="preserve"> </w:t>
      </w:r>
      <w:r w:rsidRPr="003F3AE5">
        <w:rPr>
          <w:spacing w:val="-1"/>
        </w:rPr>
        <w:t>any</w:t>
      </w:r>
      <w:r>
        <w:t xml:space="preserve"> </w:t>
      </w:r>
      <w:r w:rsidRPr="003F3AE5">
        <w:rPr>
          <w:spacing w:val="-1"/>
        </w:rPr>
        <w:t>person</w:t>
      </w:r>
      <w:r w:rsidRPr="003F3AE5">
        <w:rPr>
          <w:spacing w:val="-3"/>
        </w:rPr>
        <w:t xml:space="preserve"> </w:t>
      </w:r>
      <w:r w:rsidRPr="003F3AE5">
        <w:rPr>
          <w:spacing w:val="-1"/>
        </w:rPr>
        <w:t xml:space="preserve">employed </w:t>
      </w:r>
      <w:r>
        <w:t>in</w:t>
      </w:r>
      <w:r w:rsidRPr="003F3AE5">
        <w:rPr>
          <w:spacing w:val="-3"/>
        </w:rPr>
        <w:t xml:space="preserve"> </w:t>
      </w:r>
      <w:r w:rsidRPr="003F3AE5">
        <w:rPr>
          <w:spacing w:val="-1"/>
        </w:rPr>
        <w:t>the</w:t>
      </w:r>
      <w:r>
        <w:t xml:space="preserve"> </w:t>
      </w:r>
      <w:r w:rsidRPr="003F3AE5">
        <w:rPr>
          <w:spacing w:val="-1"/>
        </w:rPr>
        <w:t>construction,</w:t>
      </w:r>
      <w:r w:rsidRPr="003F3AE5">
        <w:rPr>
          <w:spacing w:val="-3"/>
        </w:rPr>
        <w:t xml:space="preserve"> </w:t>
      </w:r>
      <w:r w:rsidRPr="003F3AE5">
        <w:rPr>
          <w:spacing w:val="-1"/>
        </w:rPr>
        <w:t>completion,</w:t>
      </w:r>
      <w:r>
        <w:t xml:space="preserve"> or</w:t>
      </w:r>
      <w:r w:rsidRPr="003F3AE5">
        <w:rPr>
          <w:spacing w:val="-2"/>
        </w:rPr>
        <w:t xml:space="preserve"> </w:t>
      </w:r>
      <w:r w:rsidRPr="003F3AE5">
        <w:rPr>
          <w:spacing w:val="-1"/>
        </w:rPr>
        <w:t>repair</w:t>
      </w:r>
      <w:r>
        <w:t xml:space="preserve"> </w:t>
      </w:r>
      <w:r w:rsidRPr="003F3AE5">
        <w:rPr>
          <w:spacing w:val="-2"/>
        </w:rPr>
        <w:t>of</w:t>
      </w:r>
      <w:r w:rsidRPr="003F3AE5">
        <w:rPr>
          <w:spacing w:val="1"/>
        </w:rPr>
        <w:t xml:space="preserve"> </w:t>
      </w:r>
      <w:r w:rsidRPr="003F3AE5">
        <w:rPr>
          <w:spacing w:val="-1"/>
        </w:rPr>
        <w:t>public</w:t>
      </w:r>
      <w:r w:rsidRPr="003F3AE5">
        <w:rPr>
          <w:spacing w:val="-2"/>
        </w:rPr>
        <w:t xml:space="preserve"> </w:t>
      </w:r>
      <w:r w:rsidRPr="003F3AE5">
        <w:rPr>
          <w:spacing w:val="-1"/>
        </w:rPr>
        <w:t>work,</w:t>
      </w:r>
      <w:r>
        <w:t xml:space="preserve"> </w:t>
      </w:r>
      <w:r w:rsidRPr="003F3AE5">
        <w:rPr>
          <w:spacing w:val="-1"/>
        </w:rPr>
        <w:t>to</w:t>
      </w:r>
      <w:r>
        <w:t xml:space="preserve"> </w:t>
      </w:r>
      <w:r w:rsidRPr="003F3AE5">
        <w:rPr>
          <w:spacing w:val="-1"/>
        </w:rPr>
        <w:t>give</w:t>
      </w:r>
      <w:r>
        <w:t xml:space="preserve"> </w:t>
      </w:r>
      <w:r w:rsidRPr="003F3AE5">
        <w:rPr>
          <w:spacing w:val="-1"/>
        </w:rPr>
        <w:t>up any</w:t>
      </w:r>
      <w:r w:rsidRPr="003F3AE5">
        <w:rPr>
          <w:spacing w:val="-3"/>
        </w:rPr>
        <w:t xml:space="preserve"> </w:t>
      </w:r>
      <w:r w:rsidRPr="003F3AE5">
        <w:rPr>
          <w:spacing w:val="-1"/>
        </w:rPr>
        <w:t>part</w:t>
      </w:r>
      <w:r w:rsidRPr="003F3AE5">
        <w:rPr>
          <w:spacing w:val="1"/>
        </w:rPr>
        <w:t xml:space="preserve"> </w:t>
      </w:r>
      <w:r w:rsidRPr="003F3AE5">
        <w:rPr>
          <w:spacing w:val="-2"/>
        </w:rPr>
        <w:t>of</w:t>
      </w:r>
      <w:r w:rsidRPr="003F3AE5">
        <w:rPr>
          <w:spacing w:val="1"/>
        </w:rPr>
        <w:t xml:space="preserve"> </w:t>
      </w:r>
      <w:r w:rsidRPr="003F3AE5">
        <w:rPr>
          <w:spacing w:val="-1"/>
        </w:rPr>
        <w:t>the</w:t>
      </w:r>
      <w:r w:rsidRPr="003F3AE5">
        <w:rPr>
          <w:spacing w:val="83"/>
        </w:rPr>
        <w:t xml:space="preserve"> </w:t>
      </w:r>
      <w:r w:rsidRPr="003F3AE5">
        <w:rPr>
          <w:spacing w:val="-1"/>
        </w:rPr>
        <w:t>compensation</w:t>
      </w:r>
      <w:r w:rsidRPr="003F3AE5">
        <w:rPr>
          <w:spacing w:val="-3"/>
        </w:rPr>
        <w:t xml:space="preserve"> </w:t>
      </w:r>
      <w:r>
        <w:t>to</w:t>
      </w:r>
      <w:r w:rsidRPr="003F3AE5">
        <w:rPr>
          <w:spacing w:val="-3"/>
        </w:rPr>
        <w:t xml:space="preserve"> </w:t>
      </w:r>
      <w:r w:rsidRPr="003F3AE5">
        <w:rPr>
          <w:spacing w:val="-1"/>
        </w:rPr>
        <w:t>which he</w:t>
      </w:r>
      <w:r w:rsidRPr="003F3AE5">
        <w:rPr>
          <w:spacing w:val="-2"/>
        </w:rPr>
        <w:t xml:space="preserve"> </w:t>
      </w:r>
      <w:r>
        <w:t xml:space="preserve">or </w:t>
      </w:r>
      <w:r w:rsidRPr="003F3AE5">
        <w:rPr>
          <w:spacing w:val="-1"/>
        </w:rPr>
        <w:t>she</w:t>
      </w:r>
      <w:r w:rsidRPr="003F3AE5">
        <w:rPr>
          <w:spacing w:val="-2"/>
        </w:rPr>
        <w:t xml:space="preserve"> </w:t>
      </w:r>
      <w:r>
        <w:t xml:space="preserve">is </w:t>
      </w:r>
      <w:r w:rsidRPr="003F3AE5">
        <w:rPr>
          <w:spacing w:val="-1"/>
        </w:rPr>
        <w:t>otherwise</w:t>
      </w:r>
      <w:r>
        <w:t xml:space="preserve"> </w:t>
      </w:r>
      <w:r w:rsidRPr="003F3AE5">
        <w:rPr>
          <w:spacing w:val="-1"/>
        </w:rPr>
        <w:t>entitled.</w:t>
      </w:r>
      <w:r>
        <w:t xml:space="preserve"> </w:t>
      </w:r>
      <w:r w:rsidRPr="003F3AE5">
        <w:rPr>
          <w:spacing w:val="-1"/>
        </w:rPr>
        <w:t>The</w:t>
      </w:r>
      <w:r>
        <w:t xml:space="preserve"> </w:t>
      </w:r>
      <w:r w:rsidRPr="003F3AE5">
        <w:rPr>
          <w:spacing w:val="-1"/>
        </w:rPr>
        <w:t>non-Federal</w:t>
      </w:r>
      <w:r w:rsidRPr="003F3AE5">
        <w:rPr>
          <w:spacing w:val="1"/>
        </w:rPr>
        <w:t xml:space="preserve"> </w:t>
      </w:r>
      <w:r w:rsidRPr="003F3AE5">
        <w:rPr>
          <w:spacing w:val="-1"/>
        </w:rPr>
        <w:t>entity</w:t>
      </w:r>
      <w:r w:rsidRPr="003F3AE5">
        <w:rPr>
          <w:spacing w:val="-3"/>
        </w:rPr>
        <w:t xml:space="preserve"> </w:t>
      </w:r>
      <w:r w:rsidRPr="003F3AE5">
        <w:rPr>
          <w:spacing w:val="-1"/>
        </w:rPr>
        <w:t>must</w:t>
      </w:r>
      <w:r w:rsidRPr="003F3AE5">
        <w:rPr>
          <w:spacing w:val="-2"/>
        </w:rPr>
        <w:t xml:space="preserve"> </w:t>
      </w:r>
      <w:r w:rsidRPr="003F3AE5">
        <w:rPr>
          <w:spacing w:val="-1"/>
        </w:rPr>
        <w:t>report</w:t>
      </w:r>
      <w:r w:rsidRPr="003F3AE5">
        <w:rPr>
          <w:spacing w:val="1"/>
        </w:rPr>
        <w:t xml:space="preserve"> </w:t>
      </w:r>
      <w:r w:rsidRPr="003F3AE5">
        <w:rPr>
          <w:spacing w:val="-1"/>
        </w:rPr>
        <w:t>all</w:t>
      </w:r>
      <w:r w:rsidRPr="003F3AE5">
        <w:rPr>
          <w:spacing w:val="-2"/>
        </w:rPr>
        <w:t xml:space="preserve"> </w:t>
      </w:r>
      <w:r w:rsidRPr="003F3AE5">
        <w:rPr>
          <w:spacing w:val="-1"/>
        </w:rPr>
        <w:t>suspected</w:t>
      </w:r>
      <w:r w:rsidRPr="003F3AE5">
        <w:rPr>
          <w:spacing w:val="-3"/>
        </w:rPr>
        <w:t xml:space="preserve"> </w:t>
      </w:r>
      <w:r>
        <w:t>or</w:t>
      </w:r>
      <w:r w:rsidRPr="003F3AE5">
        <w:rPr>
          <w:spacing w:val="65"/>
        </w:rPr>
        <w:t xml:space="preserve"> </w:t>
      </w:r>
      <w:r w:rsidRPr="003F3AE5">
        <w:rPr>
          <w:spacing w:val="-1"/>
        </w:rPr>
        <w:t>reported violations</w:t>
      </w:r>
      <w:r w:rsidRPr="003F3AE5">
        <w:rPr>
          <w:spacing w:val="-2"/>
        </w:rPr>
        <w:t xml:space="preserve"> </w:t>
      </w:r>
      <w:r>
        <w:t xml:space="preserve">to </w:t>
      </w:r>
      <w:r w:rsidRPr="003F3AE5">
        <w:rPr>
          <w:spacing w:val="-1"/>
        </w:rPr>
        <w:t>the</w:t>
      </w:r>
      <w:r w:rsidRPr="003F3AE5">
        <w:rPr>
          <w:spacing w:val="-2"/>
        </w:rPr>
        <w:t xml:space="preserve"> </w:t>
      </w:r>
      <w:r w:rsidRPr="003F3AE5">
        <w:rPr>
          <w:spacing w:val="-1"/>
        </w:rPr>
        <w:t>Federal</w:t>
      </w:r>
      <w:r w:rsidRPr="003F3AE5">
        <w:rPr>
          <w:spacing w:val="1"/>
        </w:rPr>
        <w:t xml:space="preserve"> </w:t>
      </w:r>
      <w:r w:rsidRPr="003F3AE5">
        <w:rPr>
          <w:spacing w:val="-1"/>
        </w:rPr>
        <w:t>awarding</w:t>
      </w:r>
      <w:r>
        <w:t xml:space="preserve"> </w:t>
      </w:r>
      <w:r w:rsidRPr="003F3AE5">
        <w:rPr>
          <w:spacing w:val="-1"/>
        </w:rPr>
        <w:t>agency.</w:t>
      </w:r>
    </w:p>
    <w:p w:rsidR="00D616BD" w:rsidRDefault="00D616BD">
      <w:pPr>
        <w:spacing w:before="2"/>
        <w:rPr>
          <w:rFonts w:ascii="Times New Roman" w:eastAsia="Times New Roman" w:hAnsi="Times New Roman" w:cs="Times New Roman"/>
          <w:b/>
          <w:bCs/>
          <w:sz w:val="24"/>
          <w:szCs w:val="24"/>
        </w:rPr>
      </w:pPr>
    </w:p>
    <w:p w:rsidR="00D616BD" w:rsidRDefault="00584476" w:rsidP="003F3AE5">
      <w:pPr>
        <w:ind w:left="840"/>
        <w:jc w:val="both"/>
        <w:rPr>
          <w:rFonts w:ascii="Times New Roman" w:eastAsia="Times New Roman" w:hAnsi="Times New Roman" w:cs="Times New Roman"/>
        </w:rPr>
      </w:pPr>
      <w:r>
        <w:rPr>
          <w:rFonts w:ascii="Times New Roman"/>
          <w:spacing w:val="-1"/>
        </w:rPr>
        <w:t>Pursuant</w:t>
      </w:r>
      <w:r>
        <w:rPr>
          <w:rFonts w:ascii="Times New Roman"/>
          <w:spacing w:val="-2"/>
        </w:rPr>
        <w:t xml:space="preserve"> </w:t>
      </w:r>
      <w:r>
        <w:rPr>
          <w:rFonts w:ascii="Times New Roman"/>
        </w:rPr>
        <w:t xml:space="preserve">to </w:t>
      </w:r>
      <w:r>
        <w:rPr>
          <w:rFonts w:ascii="Times New Roman"/>
          <w:spacing w:val="-1"/>
        </w:rPr>
        <w:t>Federal</w:t>
      </w:r>
      <w:r>
        <w:rPr>
          <w:rFonts w:ascii="Times New Roman"/>
          <w:spacing w:val="1"/>
        </w:rPr>
        <w:t xml:space="preserve"> </w:t>
      </w:r>
      <w:r>
        <w:rPr>
          <w:rFonts w:ascii="Times New Roman"/>
          <w:spacing w:val="-1"/>
        </w:rPr>
        <w:t>Rule</w:t>
      </w:r>
      <w:r>
        <w:rPr>
          <w:rFonts w:ascii="Times New Roman"/>
          <w:spacing w:val="-3"/>
        </w:rPr>
        <w:t xml:space="preserve"> </w:t>
      </w:r>
      <w:r>
        <w:rPr>
          <w:rFonts w:ascii="Times New Roman"/>
          <w:spacing w:val="-2"/>
        </w:rPr>
        <w:t>(D)</w:t>
      </w:r>
      <w:r>
        <w:rPr>
          <w:rFonts w:ascii="Times New Roman"/>
          <w:spacing w:val="1"/>
        </w:rPr>
        <w:t xml:space="preserve"> </w:t>
      </w:r>
      <w:r>
        <w:rPr>
          <w:rFonts w:ascii="Times New Roman"/>
          <w:spacing w:val="-1"/>
        </w:rPr>
        <w:t>above,</w:t>
      </w:r>
      <w:r>
        <w:rPr>
          <w:rFonts w:ascii="Times New Roman"/>
        </w:rPr>
        <w:t xml:space="preserve"> </w:t>
      </w:r>
      <w:r>
        <w:rPr>
          <w:rFonts w:ascii="Times New Roman"/>
          <w:spacing w:val="-1"/>
        </w:rPr>
        <w:t>when</w:t>
      </w:r>
      <w:r>
        <w:rPr>
          <w:rFonts w:ascii="Times New Roman"/>
          <w:spacing w:val="-3"/>
        </w:rPr>
        <w:t xml:space="preserve"> </w:t>
      </w:r>
      <w:r>
        <w:rPr>
          <w:rFonts w:ascii="Times New Roman"/>
          <w:spacing w:val="-1"/>
        </w:rPr>
        <w:t>federal</w:t>
      </w:r>
      <w:r>
        <w:rPr>
          <w:rFonts w:ascii="Times New Roman"/>
          <w:spacing w:val="1"/>
        </w:rPr>
        <w:t xml:space="preserve"> </w:t>
      </w:r>
      <w:r>
        <w:rPr>
          <w:rFonts w:ascii="Times New Roman"/>
          <w:spacing w:val="-2"/>
        </w:rPr>
        <w:t>funds</w:t>
      </w:r>
      <w:r>
        <w:rPr>
          <w:rFonts w:ascii="Times New Roman"/>
        </w:rPr>
        <w:t xml:space="preserve"> </w:t>
      </w:r>
      <w:r>
        <w:rPr>
          <w:rFonts w:ascii="Times New Roman"/>
          <w:spacing w:val="-1"/>
        </w:rPr>
        <w:t>are</w:t>
      </w:r>
      <w:r>
        <w:rPr>
          <w:rFonts w:ascii="Times New Roman"/>
        </w:rPr>
        <w:t xml:space="preserve"> </w:t>
      </w:r>
      <w:r>
        <w:rPr>
          <w:rFonts w:ascii="Times New Roman"/>
          <w:spacing w:val="-1"/>
        </w:rPr>
        <w:t>expended</w:t>
      </w:r>
      <w:r>
        <w:rPr>
          <w:rFonts w:ascii="Times New Roman"/>
          <w:spacing w:val="-3"/>
        </w:rPr>
        <w:t xml:space="preserve"> </w:t>
      </w:r>
      <w:r>
        <w:rPr>
          <w:rFonts w:ascii="Times New Roman"/>
        </w:rPr>
        <w:t>by</w:t>
      </w:r>
      <w:r>
        <w:rPr>
          <w:rFonts w:ascii="Times New Roman"/>
          <w:spacing w:val="-3"/>
        </w:rPr>
        <w:t xml:space="preserve"> </w:t>
      </w:r>
      <w:r w:rsidR="007768FB">
        <w:rPr>
          <w:rFonts w:ascii="Times New Roman"/>
          <w:spacing w:val="-1"/>
        </w:rPr>
        <w:t>HCDE</w:t>
      </w:r>
      <w:r>
        <w:rPr>
          <w:rFonts w:ascii="Times New Roman"/>
          <w:spacing w:val="-1"/>
        </w:rPr>
        <w:t>,</w:t>
      </w:r>
      <w:r>
        <w:rPr>
          <w:rFonts w:ascii="Times New Roman"/>
        </w:rPr>
        <w:t xml:space="preserve"> during</w:t>
      </w:r>
      <w:r>
        <w:rPr>
          <w:rFonts w:ascii="Times New Roman"/>
          <w:spacing w:val="-3"/>
        </w:rPr>
        <w:t xml:space="preserve"> </w:t>
      </w:r>
      <w:r>
        <w:rPr>
          <w:rFonts w:ascii="Times New Roman"/>
          <w:spacing w:val="-1"/>
        </w:rPr>
        <w:t>the</w:t>
      </w:r>
      <w:r>
        <w:rPr>
          <w:rFonts w:ascii="Times New Roman"/>
        </w:rPr>
        <w:t xml:space="preserve"> </w:t>
      </w:r>
      <w:r>
        <w:rPr>
          <w:rFonts w:ascii="Times New Roman"/>
          <w:spacing w:val="-1"/>
        </w:rPr>
        <w:t>term</w:t>
      </w:r>
      <w:r>
        <w:rPr>
          <w:rFonts w:ascii="Times New Roman"/>
          <w:spacing w:val="-4"/>
        </w:rPr>
        <w:t xml:space="preserve"> </w:t>
      </w:r>
      <w:r>
        <w:rPr>
          <w:rFonts w:ascii="Times New Roman"/>
        </w:rPr>
        <w:t>of</w:t>
      </w:r>
      <w:r>
        <w:rPr>
          <w:rFonts w:ascii="Times New Roman"/>
          <w:spacing w:val="1"/>
        </w:rPr>
        <w:t xml:space="preserve"> </w:t>
      </w:r>
      <w:r>
        <w:rPr>
          <w:rFonts w:ascii="Times New Roman"/>
        </w:rPr>
        <w:t>an</w:t>
      </w:r>
      <w:r w:rsidR="007768FB">
        <w:rPr>
          <w:rFonts w:ascii="Times New Roman"/>
          <w:spacing w:val="69"/>
        </w:rPr>
        <w:t xml:space="preserve"> </w:t>
      </w:r>
      <w:r>
        <w:rPr>
          <w:rFonts w:ascii="Times New Roman"/>
          <w:spacing w:val="-1"/>
        </w:rPr>
        <w:t>award</w:t>
      </w:r>
      <w:r>
        <w:rPr>
          <w:rFonts w:ascii="Times New Roman"/>
          <w:spacing w:val="-3"/>
        </w:rPr>
        <w:t xml:space="preserve"> </w:t>
      </w:r>
      <w:r>
        <w:rPr>
          <w:rFonts w:ascii="Times New Roman"/>
        </w:rPr>
        <w:t>for</w:t>
      </w:r>
      <w:r>
        <w:rPr>
          <w:rFonts w:ascii="Times New Roman"/>
          <w:spacing w:val="-2"/>
        </w:rPr>
        <w:t xml:space="preserve"> </w:t>
      </w:r>
      <w:r>
        <w:rPr>
          <w:rFonts w:ascii="Times New Roman"/>
          <w:spacing w:val="-1"/>
        </w:rPr>
        <w:t>all</w:t>
      </w:r>
      <w:r>
        <w:rPr>
          <w:rFonts w:ascii="Times New Roman"/>
          <w:spacing w:val="1"/>
        </w:rPr>
        <w:t xml:space="preserve"> </w:t>
      </w:r>
      <w:r>
        <w:rPr>
          <w:rFonts w:ascii="Times New Roman"/>
          <w:spacing w:val="-1"/>
        </w:rPr>
        <w:t>contracts</w:t>
      </w:r>
      <w:r>
        <w:rPr>
          <w:rFonts w:ascii="Times New Roman"/>
        </w:rPr>
        <w:t xml:space="preserve"> </w:t>
      </w:r>
      <w:r>
        <w:rPr>
          <w:rFonts w:ascii="Times New Roman"/>
          <w:spacing w:val="-1"/>
        </w:rPr>
        <w:t>and</w:t>
      </w:r>
      <w:r>
        <w:rPr>
          <w:rFonts w:ascii="Times New Roman"/>
          <w:spacing w:val="-3"/>
        </w:rPr>
        <w:t xml:space="preserve"> </w:t>
      </w:r>
      <w:proofErr w:type="spellStart"/>
      <w:r>
        <w:rPr>
          <w:rFonts w:ascii="Times New Roman"/>
          <w:spacing w:val="-1"/>
        </w:rPr>
        <w:t>subgrants</w:t>
      </w:r>
      <w:proofErr w:type="spellEnd"/>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construction</w:t>
      </w:r>
      <w:r>
        <w:rPr>
          <w:rFonts w:ascii="Times New Roman"/>
          <w:spacing w:val="-3"/>
        </w:rPr>
        <w:t xml:space="preserve"> </w:t>
      </w:r>
      <w:r>
        <w:rPr>
          <w:rFonts w:ascii="Times New Roman"/>
        </w:rPr>
        <w:t>or</w:t>
      </w:r>
      <w:r>
        <w:rPr>
          <w:rFonts w:ascii="Times New Roman"/>
          <w:spacing w:val="1"/>
        </w:rPr>
        <w:t xml:space="preserve"> </w:t>
      </w:r>
      <w:r>
        <w:rPr>
          <w:rFonts w:ascii="Times New Roman"/>
          <w:spacing w:val="-1"/>
        </w:rPr>
        <w:t>repair,</w:t>
      </w:r>
      <w:r>
        <w:rPr>
          <w:rFonts w:ascii="Times New Roman"/>
        </w:rPr>
        <w:t xml:space="preserve"> the </w:t>
      </w:r>
      <w:r>
        <w:rPr>
          <w:rFonts w:ascii="Times New Roman"/>
          <w:spacing w:val="-1"/>
        </w:rPr>
        <w:t>vendor</w:t>
      </w:r>
      <w:r>
        <w:rPr>
          <w:rFonts w:ascii="Times New Roman"/>
          <w:spacing w:val="1"/>
        </w:rPr>
        <w:t xml:space="preserve"> </w:t>
      </w:r>
      <w:r>
        <w:rPr>
          <w:rFonts w:ascii="Times New Roman"/>
          <w:spacing w:val="-1"/>
        </w:rPr>
        <w:t>will</w:t>
      </w:r>
      <w:r>
        <w:rPr>
          <w:rFonts w:ascii="Times New Roman"/>
          <w:spacing w:val="-2"/>
        </w:rPr>
        <w:t xml:space="preserve"> </w:t>
      </w:r>
      <w:r>
        <w:rPr>
          <w:rFonts w:ascii="Times New Roman"/>
        </w:rPr>
        <w:t>be</w:t>
      </w:r>
      <w:r>
        <w:rPr>
          <w:rFonts w:ascii="Times New Roman"/>
          <w:spacing w:val="-2"/>
        </w:rPr>
        <w:t xml:space="preserve"> </w:t>
      </w:r>
      <w:r>
        <w:rPr>
          <w:rFonts w:ascii="Times New Roman"/>
        </w:rPr>
        <w:t xml:space="preserve">in </w:t>
      </w:r>
      <w:r>
        <w:rPr>
          <w:rFonts w:ascii="Times New Roman"/>
          <w:spacing w:val="-1"/>
        </w:rPr>
        <w:t>compliance</w:t>
      </w:r>
      <w:r>
        <w:rPr>
          <w:rFonts w:ascii="Times New Roman"/>
          <w:spacing w:val="-2"/>
        </w:rPr>
        <w:t xml:space="preserve"> </w:t>
      </w:r>
      <w:r>
        <w:rPr>
          <w:rFonts w:ascii="Times New Roman"/>
        </w:rPr>
        <w:t xml:space="preserve">with </w:t>
      </w:r>
      <w:r>
        <w:rPr>
          <w:rFonts w:ascii="Times New Roman"/>
          <w:spacing w:val="-1"/>
        </w:rPr>
        <w:t>all</w:t>
      </w:r>
      <w:r w:rsidR="007768FB">
        <w:rPr>
          <w:rFonts w:ascii="Times New Roman"/>
          <w:spacing w:val="-1"/>
        </w:rPr>
        <w:t xml:space="preserve"> applicable</w:t>
      </w:r>
      <w:r>
        <w:rPr>
          <w:rFonts w:ascii="Times New Roman"/>
          <w:spacing w:val="-2"/>
        </w:rPr>
        <w:t xml:space="preserve"> </w:t>
      </w:r>
      <w:r w:rsidR="007768FB">
        <w:rPr>
          <w:rFonts w:ascii="Times New Roman"/>
          <w:spacing w:val="-2"/>
        </w:rPr>
        <w:t xml:space="preserve">Davis-Bacon Act </w:t>
      </w:r>
      <w:r>
        <w:rPr>
          <w:rFonts w:ascii="Times New Roman"/>
          <w:spacing w:val="-1"/>
        </w:rPr>
        <w:t>provisions.</w:t>
      </w:r>
    </w:p>
    <w:p w:rsidR="00D616BD" w:rsidRDefault="00D616BD">
      <w:pPr>
        <w:spacing w:before="1"/>
        <w:rPr>
          <w:rFonts w:ascii="Times New Roman" w:eastAsia="Times New Roman" w:hAnsi="Times New Roman" w:cs="Times New Roman"/>
          <w:sz w:val="18"/>
          <w:szCs w:val="18"/>
        </w:rPr>
      </w:pPr>
    </w:p>
    <w:p w:rsidR="00D616BD" w:rsidRDefault="00D616BD">
      <w:pPr>
        <w:rPr>
          <w:rFonts w:ascii="Times New Roman" w:eastAsia="Times New Roman" w:hAnsi="Times New Roman" w:cs="Times New Roman"/>
          <w:sz w:val="18"/>
          <w:szCs w:val="18"/>
        </w:rPr>
        <w:sectPr w:rsidR="00D616BD" w:rsidSect="00584476">
          <w:type w:val="continuous"/>
          <w:pgSz w:w="12240" w:h="15840"/>
          <w:pgMar w:top="1440" w:right="1440" w:bottom="1440" w:left="1440" w:header="720" w:footer="720" w:gutter="0"/>
          <w:cols w:space="720"/>
        </w:sectPr>
      </w:pPr>
    </w:p>
    <w:p w:rsidR="00D616BD" w:rsidRDefault="00584476">
      <w:pPr>
        <w:tabs>
          <w:tab w:val="left" w:pos="3720"/>
        </w:tabs>
        <w:spacing w:before="72"/>
        <w:ind w:left="840"/>
        <w:rPr>
          <w:rFonts w:ascii="Times New Roman"/>
          <w:spacing w:val="-1"/>
        </w:rPr>
      </w:pPr>
      <w:r>
        <w:rPr>
          <w:rFonts w:ascii="Times New Roman"/>
          <w:spacing w:val="-1"/>
        </w:rPr>
        <w:t>Does</w:t>
      </w:r>
      <w:r>
        <w:rPr>
          <w:rFonts w:ascii="Times New Roman"/>
        </w:rPr>
        <w:t xml:space="preserve"> </w:t>
      </w:r>
      <w:r>
        <w:rPr>
          <w:rFonts w:ascii="Times New Roman"/>
          <w:spacing w:val="-1"/>
        </w:rPr>
        <w:t>vendor</w:t>
      </w:r>
      <w:r>
        <w:rPr>
          <w:rFonts w:ascii="Times New Roman"/>
          <w:spacing w:val="-2"/>
        </w:rPr>
        <w:t xml:space="preserve"> </w:t>
      </w:r>
      <w:r>
        <w:rPr>
          <w:rFonts w:ascii="Times New Roman"/>
          <w:spacing w:val="-1"/>
        </w:rPr>
        <w:t>agree?</w:t>
      </w:r>
      <w:r>
        <w:rPr>
          <w:rFonts w:ascii="Times New Roman"/>
          <w:spacing w:val="55"/>
        </w:rPr>
        <w:t xml:space="preserve"> </w:t>
      </w:r>
      <w:r w:rsidR="007768FB">
        <w:rPr>
          <w:rFonts w:ascii="Times New Roman"/>
          <w:spacing w:val="-1"/>
        </w:rPr>
        <w:t xml:space="preserve">YES </w:t>
      </w:r>
      <w:r w:rsidR="007768FB">
        <w:rPr>
          <w:rFonts w:ascii="Times New Roman"/>
          <w:u w:color="000000"/>
        </w:rPr>
        <w:t xml:space="preserve">________ </w:t>
      </w:r>
      <w:r w:rsidR="007768FB">
        <w:rPr>
          <w:rFonts w:ascii="Times New Roman"/>
          <w:spacing w:val="-1"/>
        </w:rPr>
        <w:t>Initials</w:t>
      </w:r>
      <w:r w:rsidR="007768FB">
        <w:rPr>
          <w:rFonts w:ascii="Times New Roman"/>
          <w:spacing w:val="1"/>
        </w:rPr>
        <w:t xml:space="preserve"> </w:t>
      </w:r>
      <w:r w:rsidR="007768FB">
        <w:rPr>
          <w:rFonts w:ascii="Times New Roman"/>
          <w:spacing w:val="-2"/>
        </w:rPr>
        <w:t>of</w:t>
      </w:r>
      <w:r w:rsidR="007768FB">
        <w:rPr>
          <w:rFonts w:ascii="Times New Roman"/>
          <w:spacing w:val="1"/>
        </w:rPr>
        <w:t xml:space="preserve"> </w:t>
      </w:r>
      <w:r w:rsidR="007768FB">
        <w:rPr>
          <w:rFonts w:ascii="Times New Roman"/>
          <w:spacing w:val="-1"/>
        </w:rPr>
        <w:t>Authorized</w:t>
      </w:r>
      <w:r w:rsidR="007768FB">
        <w:rPr>
          <w:rFonts w:ascii="Times New Roman"/>
          <w:spacing w:val="-3"/>
        </w:rPr>
        <w:t xml:space="preserve"> </w:t>
      </w:r>
      <w:r w:rsidR="007768FB">
        <w:rPr>
          <w:rFonts w:ascii="Times New Roman"/>
          <w:spacing w:val="-1"/>
        </w:rPr>
        <w:t>Representative of vendor</w:t>
      </w:r>
    </w:p>
    <w:p w:rsidR="003F3AE5" w:rsidRDefault="003F3AE5" w:rsidP="003F3AE5">
      <w:pPr>
        <w:tabs>
          <w:tab w:val="left" w:pos="3720"/>
        </w:tabs>
        <w:spacing w:before="72"/>
        <w:ind w:left="840"/>
        <w:jc w:val="both"/>
        <w:rPr>
          <w:rFonts w:ascii="Times New Roman" w:eastAsia="Times New Roman" w:hAnsi="Times New Roman" w:cs="Times New Roman"/>
        </w:rPr>
      </w:pPr>
    </w:p>
    <w:p w:rsidR="007768FB" w:rsidRPr="003F3AE5" w:rsidRDefault="007768FB" w:rsidP="003F3AE5">
      <w:pPr>
        <w:pStyle w:val="BodyText"/>
        <w:numPr>
          <w:ilvl w:val="0"/>
          <w:numId w:val="1"/>
        </w:numPr>
        <w:tabs>
          <w:tab w:val="left" w:pos="471"/>
        </w:tabs>
        <w:spacing w:before="1"/>
        <w:ind w:left="0" w:firstLine="0"/>
        <w:jc w:val="both"/>
        <w:rPr>
          <w:b w:val="0"/>
          <w:bCs w:val="0"/>
        </w:rPr>
      </w:pPr>
      <w:r w:rsidRPr="003F3AE5">
        <w:rPr>
          <w:spacing w:val="-1"/>
        </w:rPr>
        <w:t>Contract</w:t>
      </w:r>
      <w:r w:rsidRPr="003F3AE5">
        <w:rPr>
          <w:spacing w:val="1"/>
        </w:rPr>
        <w:t xml:space="preserve"> </w:t>
      </w:r>
      <w:r>
        <w:t>Work</w:t>
      </w:r>
      <w:r w:rsidRPr="003F3AE5">
        <w:rPr>
          <w:spacing w:val="-3"/>
        </w:rPr>
        <w:t xml:space="preserve"> </w:t>
      </w:r>
      <w:r w:rsidRPr="003F3AE5">
        <w:rPr>
          <w:spacing w:val="-1"/>
        </w:rPr>
        <w:t>Hours</w:t>
      </w:r>
      <w:r w:rsidRPr="003F3AE5">
        <w:rPr>
          <w:spacing w:val="-2"/>
        </w:rPr>
        <w:t xml:space="preserve"> </w:t>
      </w:r>
      <w:r w:rsidRPr="003F3AE5">
        <w:rPr>
          <w:spacing w:val="-1"/>
        </w:rPr>
        <w:t>and Safety</w:t>
      </w:r>
      <w:r>
        <w:t xml:space="preserve"> </w:t>
      </w:r>
      <w:r w:rsidRPr="003F3AE5">
        <w:rPr>
          <w:spacing w:val="-1"/>
        </w:rPr>
        <w:t>Standards</w:t>
      </w:r>
      <w:r>
        <w:t xml:space="preserve"> </w:t>
      </w:r>
      <w:r w:rsidRPr="003F3AE5">
        <w:rPr>
          <w:spacing w:val="-2"/>
        </w:rPr>
        <w:t>Act</w:t>
      </w:r>
      <w:r w:rsidRPr="003F3AE5">
        <w:rPr>
          <w:spacing w:val="1"/>
        </w:rPr>
        <w:t xml:space="preserve"> </w:t>
      </w:r>
      <w:r>
        <w:t xml:space="preserve">(40 </w:t>
      </w:r>
      <w:r w:rsidRPr="003F3AE5">
        <w:rPr>
          <w:spacing w:val="-1"/>
        </w:rPr>
        <w:t>U.S.C.</w:t>
      </w:r>
      <w:r w:rsidRPr="003F3AE5">
        <w:rPr>
          <w:spacing w:val="-3"/>
        </w:rPr>
        <w:t xml:space="preserve"> </w:t>
      </w:r>
      <w:r w:rsidRPr="003F3AE5">
        <w:rPr>
          <w:spacing w:val="-1"/>
        </w:rPr>
        <w:t>3701-3708).</w:t>
      </w:r>
      <w:r w:rsidRPr="003F3AE5">
        <w:rPr>
          <w:spacing w:val="-3"/>
        </w:rPr>
        <w:t xml:space="preserve"> </w:t>
      </w:r>
      <w:r w:rsidRPr="003F3AE5">
        <w:rPr>
          <w:spacing w:val="-1"/>
        </w:rPr>
        <w:t>Where</w:t>
      </w:r>
      <w:r w:rsidRPr="003F3AE5">
        <w:rPr>
          <w:spacing w:val="-2"/>
        </w:rPr>
        <w:t xml:space="preserve"> </w:t>
      </w:r>
      <w:r w:rsidRPr="003F3AE5">
        <w:rPr>
          <w:spacing w:val="-1"/>
        </w:rPr>
        <w:t>applicable,</w:t>
      </w:r>
      <w:r>
        <w:t xml:space="preserve"> </w:t>
      </w:r>
      <w:r w:rsidRPr="003F3AE5">
        <w:rPr>
          <w:spacing w:val="-1"/>
        </w:rPr>
        <w:t>all</w:t>
      </w:r>
      <w:r w:rsidRPr="003F3AE5">
        <w:rPr>
          <w:spacing w:val="-2"/>
        </w:rPr>
        <w:t xml:space="preserve"> </w:t>
      </w:r>
      <w:r w:rsidRPr="003F3AE5">
        <w:rPr>
          <w:spacing w:val="-1"/>
        </w:rPr>
        <w:t>contracts</w:t>
      </w:r>
      <w:r w:rsidRPr="003F3AE5">
        <w:rPr>
          <w:spacing w:val="71"/>
        </w:rPr>
        <w:t xml:space="preserve"> </w:t>
      </w:r>
      <w:r w:rsidRPr="003F3AE5">
        <w:rPr>
          <w:spacing w:val="-1"/>
        </w:rPr>
        <w:t>awarded by</w:t>
      </w:r>
      <w:r w:rsidRPr="003F3AE5">
        <w:rPr>
          <w:spacing w:val="-3"/>
        </w:rPr>
        <w:t xml:space="preserve"> </w:t>
      </w:r>
      <w:r w:rsidRPr="003F3AE5">
        <w:rPr>
          <w:spacing w:val="-1"/>
        </w:rPr>
        <w:t>the</w:t>
      </w:r>
      <w:r>
        <w:t xml:space="preserve"> </w:t>
      </w:r>
      <w:r w:rsidRPr="003F3AE5">
        <w:rPr>
          <w:spacing w:val="-1"/>
        </w:rPr>
        <w:t>non-Federal</w:t>
      </w:r>
      <w:r w:rsidRPr="003F3AE5">
        <w:rPr>
          <w:spacing w:val="1"/>
        </w:rPr>
        <w:t xml:space="preserve"> </w:t>
      </w:r>
      <w:r w:rsidRPr="003F3AE5">
        <w:rPr>
          <w:spacing w:val="-1"/>
        </w:rPr>
        <w:t>entity</w:t>
      </w:r>
      <w:r w:rsidRPr="003F3AE5">
        <w:rPr>
          <w:spacing w:val="-3"/>
        </w:rPr>
        <w:t xml:space="preserve"> </w:t>
      </w:r>
      <w:r>
        <w:t>in</w:t>
      </w:r>
      <w:r w:rsidRPr="003F3AE5">
        <w:rPr>
          <w:spacing w:val="-1"/>
        </w:rPr>
        <w:t xml:space="preserve"> excess</w:t>
      </w:r>
      <w:r>
        <w:t xml:space="preserve"> </w:t>
      </w:r>
      <w:r w:rsidRPr="003F3AE5">
        <w:rPr>
          <w:spacing w:val="-2"/>
        </w:rPr>
        <w:t>of</w:t>
      </w:r>
      <w:r w:rsidRPr="003F3AE5">
        <w:rPr>
          <w:spacing w:val="3"/>
        </w:rPr>
        <w:t xml:space="preserve"> </w:t>
      </w:r>
      <w:r w:rsidRPr="003F3AE5">
        <w:rPr>
          <w:spacing w:val="-1"/>
        </w:rPr>
        <w:t>$100,000</w:t>
      </w:r>
      <w:r>
        <w:t xml:space="preserve"> </w:t>
      </w:r>
      <w:r w:rsidRPr="003F3AE5">
        <w:rPr>
          <w:spacing w:val="-1"/>
        </w:rPr>
        <w:t>that</w:t>
      </w:r>
      <w:r w:rsidRPr="003F3AE5">
        <w:rPr>
          <w:spacing w:val="-2"/>
        </w:rPr>
        <w:t xml:space="preserve"> </w:t>
      </w:r>
      <w:r w:rsidRPr="003F3AE5">
        <w:rPr>
          <w:spacing w:val="-1"/>
        </w:rPr>
        <w:t>involve</w:t>
      </w:r>
      <w:r>
        <w:t xml:space="preserve"> </w:t>
      </w:r>
      <w:r w:rsidRPr="003F3AE5">
        <w:rPr>
          <w:spacing w:val="-1"/>
        </w:rPr>
        <w:t>the</w:t>
      </w:r>
      <w:r>
        <w:t xml:space="preserve"> </w:t>
      </w:r>
      <w:r w:rsidRPr="003F3AE5">
        <w:rPr>
          <w:spacing w:val="-1"/>
        </w:rPr>
        <w:t>employment</w:t>
      </w:r>
      <w:r w:rsidRPr="003F3AE5">
        <w:rPr>
          <w:spacing w:val="-2"/>
        </w:rPr>
        <w:t xml:space="preserve"> of</w:t>
      </w:r>
      <w:r w:rsidRPr="003F3AE5">
        <w:rPr>
          <w:spacing w:val="1"/>
        </w:rPr>
        <w:t xml:space="preserve"> </w:t>
      </w:r>
      <w:r w:rsidRPr="003F3AE5">
        <w:rPr>
          <w:spacing w:val="-1"/>
        </w:rPr>
        <w:t>mechanics</w:t>
      </w:r>
      <w:r>
        <w:t xml:space="preserve"> or</w:t>
      </w:r>
      <w:r w:rsidRPr="003F3AE5">
        <w:rPr>
          <w:spacing w:val="-2"/>
        </w:rPr>
        <w:t xml:space="preserve"> </w:t>
      </w:r>
      <w:r w:rsidRPr="003F3AE5">
        <w:rPr>
          <w:spacing w:val="-1"/>
        </w:rPr>
        <w:t>laborers</w:t>
      </w:r>
      <w:r>
        <w:t xml:space="preserve"> </w:t>
      </w:r>
      <w:r w:rsidRPr="003F3AE5">
        <w:rPr>
          <w:spacing w:val="-1"/>
        </w:rPr>
        <w:t>must</w:t>
      </w:r>
      <w:r w:rsidRPr="003F3AE5">
        <w:rPr>
          <w:spacing w:val="75"/>
        </w:rPr>
        <w:t xml:space="preserve"> </w:t>
      </w:r>
      <w:r w:rsidRPr="003F3AE5">
        <w:rPr>
          <w:spacing w:val="-1"/>
        </w:rPr>
        <w:t>include</w:t>
      </w:r>
      <w:r w:rsidRPr="003F3AE5">
        <w:rPr>
          <w:spacing w:val="-2"/>
        </w:rPr>
        <w:t xml:space="preserve"> </w:t>
      </w:r>
      <w:r>
        <w:t xml:space="preserve">a </w:t>
      </w:r>
      <w:r w:rsidRPr="003F3AE5">
        <w:rPr>
          <w:spacing w:val="-1"/>
        </w:rPr>
        <w:t>provision</w:t>
      </w:r>
      <w:r w:rsidRPr="003F3AE5">
        <w:rPr>
          <w:spacing w:val="-3"/>
        </w:rPr>
        <w:t xml:space="preserve"> </w:t>
      </w:r>
      <w:r>
        <w:t xml:space="preserve">for </w:t>
      </w:r>
      <w:r w:rsidRPr="003F3AE5">
        <w:rPr>
          <w:spacing w:val="-1"/>
        </w:rPr>
        <w:t>compliance</w:t>
      </w:r>
      <w:r w:rsidRPr="003F3AE5">
        <w:rPr>
          <w:spacing w:val="-2"/>
        </w:rPr>
        <w:t xml:space="preserve"> </w:t>
      </w:r>
      <w:r>
        <w:t>with</w:t>
      </w:r>
      <w:r w:rsidRPr="003F3AE5">
        <w:rPr>
          <w:spacing w:val="-3"/>
        </w:rPr>
        <w:t xml:space="preserve"> </w:t>
      </w:r>
      <w:r>
        <w:t xml:space="preserve">40 </w:t>
      </w:r>
      <w:r w:rsidRPr="003F3AE5">
        <w:rPr>
          <w:spacing w:val="-2"/>
        </w:rPr>
        <w:t>U.S.C.</w:t>
      </w:r>
      <w:r>
        <w:t xml:space="preserve"> 3702 </w:t>
      </w:r>
      <w:r w:rsidRPr="003F3AE5">
        <w:rPr>
          <w:spacing w:val="-1"/>
        </w:rPr>
        <w:t>and 3704,</w:t>
      </w:r>
      <w:r>
        <w:t xml:space="preserve"> as</w:t>
      </w:r>
      <w:r w:rsidRPr="003F3AE5">
        <w:rPr>
          <w:spacing w:val="-2"/>
        </w:rPr>
        <w:t xml:space="preserve"> </w:t>
      </w:r>
      <w:r w:rsidRPr="003F3AE5">
        <w:rPr>
          <w:spacing w:val="-1"/>
        </w:rPr>
        <w:t>supplemented by</w:t>
      </w:r>
      <w:r>
        <w:t xml:space="preserve"> </w:t>
      </w:r>
      <w:r w:rsidRPr="003F3AE5">
        <w:rPr>
          <w:spacing w:val="-2"/>
        </w:rPr>
        <w:t>Department</w:t>
      </w:r>
      <w:r w:rsidRPr="003F3AE5">
        <w:rPr>
          <w:spacing w:val="1"/>
        </w:rPr>
        <w:t xml:space="preserve"> </w:t>
      </w:r>
      <w:r w:rsidRPr="003F3AE5">
        <w:rPr>
          <w:spacing w:val="-2"/>
        </w:rPr>
        <w:t>of</w:t>
      </w:r>
      <w:r w:rsidRPr="003F3AE5">
        <w:rPr>
          <w:spacing w:val="3"/>
        </w:rPr>
        <w:t xml:space="preserve"> </w:t>
      </w:r>
      <w:r w:rsidRPr="003F3AE5">
        <w:rPr>
          <w:spacing w:val="-1"/>
        </w:rPr>
        <w:t>Labor</w:t>
      </w:r>
      <w:r w:rsidRPr="003F3AE5">
        <w:rPr>
          <w:spacing w:val="71"/>
        </w:rPr>
        <w:t xml:space="preserve"> </w:t>
      </w:r>
      <w:r w:rsidRPr="003F3AE5">
        <w:rPr>
          <w:spacing w:val="-1"/>
        </w:rPr>
        <w:t>regulations</w:t>
      </w:r>
      <w:r w:rsidRPr="003F3AE5">
        <w:rPr>
          <w:spacing w:val="-2"/>
        </w:rPr>
        <w:t xml:space="preserve"> </w:t>
      </w:r>
      <w:r>
        <w:t xml:space="preserve">(29 </w:t>
      </w:r>
      <w:r w:rsidRPr="003F3AE5">
        <w:rPr>
          <w:spacing w:val="-1"/>
        </w:rPr>
        <w:t>CFR</w:t>
      </w:r>
      <w:r w:rsidRPr="003F3AE5">
        <w:rPr>
          <w:spacing w:val="-4"/>
        </w:rPr>
        <w:t xml:space="preserve"> </w:t>
      </w:r>
      <w:r>
        <w:t>Part</w:t>
      </w:r>
      <w:r w:rsidRPr="003F3AE5">
        <w:rPr>
          <w:spacing w:val="-2"/>
        </w:rPr>
        <w:t xml:space="preserve"> </w:t>
      </w:r>
      <w:r>
        <w:t xml:space="preserve">5). </w:t>
      </w:r>
      <w:r w:rsidRPr="003F3AE5">
        <w:rPr>
          <w:spacing w:val="-1"/>
        </w:rPr>
        <w:t>Under</w:t>
      </w:r>
      <w:r>
        <w:t xml:space="preserve"> </w:t>
      </w:r>
      <w:r w:rsidRPr="003F3AE5">
        <w:rPr>
          <w:spacing w:val="-2"/>
        </w:rPr>
        <w:t>40</w:t>
      </w:r>
      <w:r>
        <w:t xml:space="preserve"> </w:t>
      </w:r>
      <w:r w:rsidRPr="003F3AE5">
        <w:rPr>
          <w:spacing w:val="-1"/>
        </w:rPr>
        <w:t>U.S.C.</w:t>
      </w:r>
      <w:r>
        <w:t xml:space="preserve"> 3702</w:t>
      </w:r>
      <w:r w:rsidRPr="003F3AE5">
        <w:rPr>
          <w:spacing w:val="-3"/>
        </w:rPr>
        <w:t xml:space="preserve"> </w:t>
      </w:r>
      <w:r w:rsidRPr="003F3AE5">
        <w:rPr>
          <w:spacing w:val="-2"/>
        </w:rPr>
        <w:t>of</w:t>
      </w:r>
      <w:r w:rsidRPr="003F3AE5">
        <w:rPr>
          <w:spacing w:val="3"/>
        </w:rPr>
        <w:t xml:space="preserve"> </w:t>
      </w:r>
      <w:r w:rsidRPr="003F3AE5">
        <w:rPr>
          <w:spacing w:val="-1"/>
        </w:rPr>
        <w:t>the</w:t>
      </w:r>
      <w:r>
        <w:t xml:space="preserve"> </w:t>
      </w:r>
      <w:r w:rsidRPr="003F3AE5">
        <w:rPr>
          <w:spacing w:val="-1"/>
        </w:rPr>
        <w:t>Act,</w:t>
      </w:r>
      <w:r w:rsidRPr="003F3AE5">
        <w:rPr>
          <w:spacing w:val="-3"/>
        </w:rPr>
        <w:t xml:space="preserve"> </w:t>
      </w:r>
      <w:r>
        <w:t>each</w:t>
      </w:r>
      <w:r w:rsidRPr="003F3AE5">
        <w:rPr>
          <w:spacing w:val="-3"/>
        </w:rPr>
        <w:t xml:space="preserve"> </w:t>
      </w:r>
      <w:r w:rsidRPr="003F3AE5">
        <w:rPr>
          <w:spacing w:val="-1"/>
        </w:rPr>
        <w:t>contractor</w:t>
      </w:r>
      <w:r>
        <w:t xml:space="preserve"> </w:t>
      </w:r>
      <w:r w:rsidRPr="003F3AE5">
        <w:rPr>
          <w:spacing w:val="-1"/>
        </w:rPr>
        <w:t>must</w:t>
      </w:r>
      <w:r w:rsidRPr="003F3AE5">
        <w:rPr>
          <w:spacing w:val="1"/>
        </w:rPr>
        <w:t xml:space="preserve"> </w:t>
      </w:r>
      <w:r w:rsidRPr="003F3AE5">
        <w:rPr>
          <w:spacing w:val="-1"/>
        </w:rPr>
        <w:t>be</w:t>
      </w:r>
      <w:r w:rsidRPr="003F3AE5">
        <w:rPr>
          <w:spacing w:val="-2"/>
        </w:rPr>
        <w:t xml:space="preserve"> </w:t>
      </w:r>
      <w:r w:rsidRPr="003F3AE5">
        <w:rPr>
          <w:spacing w:val="-1"/>
        </w:rPr>
        <w:t>required</w:t>
      </w:r>
      <w:r w:rsidRPr="003F3AE5">
        <w:rPr>
          <w:spacing w:val="-3"/>
        </w:rPr>
        <w:t xml:space="preserve"> </w:t>
      </w:r>
      <w:r>
        <w:t xml:space="preserve">to </w:t>
      </w:r>
      <w:r w:rsidRPr="003F3AE5">
        <w:rPr>
          <w:spacing w:val="-1"/>
        </w:rPr>
        <w:t>compute</w:t>
      </w:r>
      <w:r>
        <w:t xml:space="preserve"> </w:t>
      </w:r>
      <w:r w:rsidRPr="003F3AE5">
        <w:rPr>
          <w:spacing w:val="-1"/>
        </w:rPr>
        <w:t>the</w:t>
      </w:r>
      <w:r w:rsidRPr="003F3AE5">
        <w:rPr>
          <w:spacing w:val="41"/>
        </w:rPr>
        <w:t xml:space="preserve"> </w:t>
      </w:r>
      <w:r w:rsidRPr="003F3AE5">
        <w:rPr>
          <w:spacing w:val="-1"/>
        </w:rPr>
        <w:t>wages</w:t>
      </w:r>
      <w:r>
        <w:t xml:space="preserve"> </w:t>
      </w:r>
      <w:r w:rsidRPr="003F3AE5">
        <w:rPr>
          <w:spacing w:val="-2"/>
        </w:rPr>
        <w:t>of</w:t>
      </w:r>
      <w:r w:rsidRPr="003F3AE5">
        <w:rPr>
          <w:spacing w:val="1"/>
        </w:rPr>
        <w:t xml:space="preserve"> </w:t>
      </w:r>
      <w:r w:rsidRPr="003F3AE5">
        <w:rPr>
          <w:spacing w:val="-1"/>
        </w:rPr>
        <w:t>every</w:t>
      </w:r>
      <w:r w:rsidRPr="003F3AE5">
        <w:rPr>
          <w:spacing w:val="-3"/>
        </w:rPr>
        <w:t xml:space="preserve"> </w:t>
      </w:r>
      <w:r w:rsidRPr="003F3AE5">
        <w:rPr>
          <w:spacing w:val="-1"/>
        </w:rPr>
        <w:t>mechanic</w:t>
      </w:r>
      <w:r w:rsidRPr="003F3AE5">
        <w:rPr>
          <w:spacing w:val="-2"/>
        </w:rPr>
        <w:t xml:space="preserve"> </w:t>
      </w:r>
      <w:r w:rsidRPr="003F3AE5">
        <w:rPr>
          <w:spacing w:val="-1"/>
        </w:rPr>
        <w:t>and laborer</w:t>
      </w:r>
      <w:r>
        <w:t xml:space="preserve"> </w:t>
      </w:r>
      <w:proofErr w:type="gramStart"/>
      <w:r>
        <w:t>on</w:t>
      </w:r>
      <w:r w:rsidRPr="003F3AE5">
        <w:rPr>
          <w:spacing w:val="-3"/>
        </w:rPr>
        <w:t xml:space="preserve"> </w:t>
      </w:r>
      <w:r w:rsidRPr="003F3AE5">
        <w:rPr>
          <w:spacing w:val="-1"/>
        </w:rPr>
        <w:t>the</w:t>
      </w:r>
      <w:r>
        <w:t xml:space="preserve"> </w:t>
      </w:r>
      <w:r w:rsidRPr="003F3AE5">
        <w:rPr>
          <w:spacing w:val="-2"/>
        </w:rPr>
        <w:t>basis</w:t>
      </w:r>
      <w:r>
        <w:t xml:space="preserve"> </w:t>
      </w:r>
      <w:r w:rsidRPr="003F3AE5">
        <w:rPr>
          <w:spacing w:val="-2"/>
        </w:rPr>
        <w:t>of</w:t>
      </w:r>
      <w:proofErr w:type="gramEnd"/>
      <w:r w:rsidRPr="003F3AE5">
        <w:rPr>
          <w:spacing w:val="1"/>
        </w:rPr>
        <w:t xml:space="preserve"> </w:t>
      </w:r>
      <w:r>
        <w:t xml:space="preserve">a </w:t>
      </w:r>
      <w:r w:rsidRPr="003F3AE5">
        <w:rPr>
          <w:spacing w:val="-1"/>
        </w:rPr>
        <w:t>standard</w:t>
      </w:r>
      <w:r w:rsidRPr="003F3AE5">
        <w:rPr>
          <w:spacing w:val="-3"/>
        </w:rPr>
        <w:t xml:space="preserve"> </w:t>
      </w:r>
      <w:r w:rsidRPr="003F3AE5">
        <w:rPr>
          <w:spacing w:val="-1"/>
        </w:rPr>
        <w:t>work</w:t>
      </w:r>
      <w:r w:rsidRPr="003F3AE5">
        <w:rPr>
          <w:spacing w:val="-3"/>
        </w:rPr>
        <w:t xml:space="preserve"> </w:t>
      </w:r>
      <w:r>
        <w:t>week</w:t>
      </w:r>
      <w:r w:rsidRPr="003F3AE5">
        <w:rPr>
          <w:spacing w:val="-1"/>
        </w:rPr>
        <w:t xml:space="preserve"> </w:t>
      </w:r>
      <w:r w:rsidRPr="003F3AE5">
        <w:rPr>
          <w:spacing w:val="-2"/>
        </w:rPr>
        <w:t xml:space="preserve">of </w:t>
      </w:r>
      <w:r>
        <w:t xml:space="preserve">40 </w:t>
      </w:r>
      <w:r w:rsidRPr="003F3AE5">
        <w:rPr>
          <w:spacing w:val="-1"/>
        </w:rPr>
        <w:t>hours.</w:t>
      </w:r>
      <w:r w:rsidRPr="003F3AE5">
        <w:rPr>
          <w:spacing w:val="-3"/>
        </w:rPr>
        <w:t xml:space="preserve"> </w:t>
      </w:r>
      <w:r>
        <w:t>Work</w:t>
      </w:r>
      <w:r w:rsidRPr="003F3AE5">
        <w:rPr>
          <w:spacing w:val="-3"/>
        </w:rPr>
        <w:t xml:space="preserve"> </w:t>
      </w:r>
      <w:r>
        <w:t>in</w:t>
      </w:r>
      <w:r w:rsidRPr="003F3AE5">
        <w:rPr>
          <w:spacing w:val="-1"/>
        </w:rPr>
        <w:t xml:space="preserve"> excess</w:t>
      </w:r>
      <w:r w:rsidRPr="003F3AE5">
        <w:rPr>
          <w:spacing w:val="-2"/>
        </w:rPr>
        <w:t xml:space="preserve"> of</w:t>
      </w:r>
      <w:r w:rsidRPr="003F3AE5">
        <w:rPr>
          <w:spacing w:val="3"/>
        </w:rPr>
        <w:t xml:space="preserve"> </w:t>
      </w:r>
      <w:r w:rsidRPr="003F3AE5">
        <w:rPr>
          <w:spacing w:val="-1"/>
        </w:rPr>
        <w:t>the</w:t>
      </w:r>
      <w:r w:rsidRPr="003F3AE5">
        <w:rPr>
          <w:spacing w:val="87"/>
        </w:rPr>
        <w:t xml:space="preserve"> </w:t>
      </w:r>
      <w:r w:rsidRPr="003F3AE5">
        <w:rPr>
          <w:spacing w:val="-1"/>
        </w:rPr>
        <w:t>standard</w:t>
      </w:r>
      <w:r w:rsidRPr="003F3AE5">
        <w:rPr>
          <w:spacing w:val="-6"/>
        </w:rPr>
        <w:t xml:space="preserve"> </w:t>
      </w:r>
      <w:r>
        <w:t>work</w:t>
      </w:r>
      <w:r w:rsidRPr="003F3AE5">
        <w:rPr>
          <w:spacing w:val="-3"/>
        </w:rPr>
        <w:t xml:space="preserve"> </w:t>
      </w:r>
      <w:r>
        <w:t>week</w:t>
      </w:r>
      <w:r w:rsidRPr="003F3AE5">
        <w:rPr>
          <w:spacing w:val="-3"/>
        </w:rPr>
        <w:t xml:space="preserve"> </w:t>
      </w:r>
      <w:r>
        <w:t xml:space="preserve">is </w:t>
      </w:r>
      <w:r w:rsidRPr="003F3AE5">
        <w:rPr>
          <w:spacing w:val="-1"/>
        </w:rPr>
        <w:t>permissible</w:t>
      </w:r>
      <w:r>
        <w:t xml:space="preserve"> </w:t>
      </w:r>
      <w:r w:rsidRPr="003F3AE5">
        <w:rPr>
          <w:spacing w:val="-1"/>
        </w:rPr>
        <w:t>provided</w:t>
      </w:r>
      <w:r w:rsidRPr="003F3AE5">
        <w:rPr>
          <w:spacing w:val="-3"/>
        </w:rPr>
        <w:t xml:space="preserve"> </w:t>
      </w:r>
      <w:r w:rsidRPr="003F3AE5">
        <w:rPr>
          <w:spacing w:val="-1"/>
        </w:rPr>
        <w:t>that</w:t>
      </w:r>
      <w:r w:rsidRPr="003F3AE5">
        <w:rPr>
          <w:spacing w:val="-2"/>
        </w:rPr>
        <w:t xml:space="preserve"> </w:t>
      </w:r>
      <w:r w:rsidRPr="003F3AE5">
        <w:rPr>
          <w:spacing w:val="-1"/>
        </w:rPr>
        <w:t>the</w:t>
      </w:r>
      <w:r w:rsidRPr="003F3AE5">
        <w:rPr>
          <w:spacing w:val="-2"/>
        </w:rPr>
        <w:t xml:space="preserve"> </w:t>
      </w:r>
      <w:r w:rsidRPr="003F3AE5">
        <w:rPr>
          <w:spacing w:val="-1"/>
        </w:rPr>
        <w:t>worker</w:t>
      </w:r>
      <w:r w:rsidRPr="003F3AE5">
        <w:rPr>
          <w:spacing w:val="-2"/>
        </w:rPr>
        <w:t xml:space="preserve"> </w:t>
      </w:r>
      <w:r>
        <w:t>is</w:t>
      </w:r>
      <w:r w:rsidRPr="003F3AE5">
        <w:rPr>
          <w:spacing w:val="-2"/>
        </w:rPr>
        <w:t xml:space="preserve"> </w:t>
      </w:r>
      <w:r w:rsidRPr="003F3AE5">
        <w:rPr>
          <w:spacing w:val="-1"/>
        </w:rPr>
        <w:t>compensated</w:t>
      </w:r>
      <w:r w:rsidRPr="003F3AE5">
        <w:rPr>
          <w:spacing w:val="-3"/>
        </w:rPr>
        <w:t xml:space="preserve"> </w:t>
      </w:r>
      <w:r>
        <w:t>at</w:t>
      </w:r>
      <w:r w:rsidRPr="003F3AE5">
        <w:rPr>
          <w:spacing w:val="1"/>
        </w:rPr>
        <w:t xml:space="preserve"> </w:t>
      </w:r>
      <w:r>
        <w:t xml:space="preserve">a </w:t>
      </w:r>
      <w:r w:rsidRPr="003F3AE5">
        <w:rPr>
          <w:spacing w:val="-1"/>
        </w:rPr>
        <w:t>rate</w:t>
      </w:r>
      <w:r>
        <w:t xml:space="preserve"> </w:t>
      </w:r>
      <w:r w:rsidRPr="003F3AE5">
        <w:rPr>
          <w:spacing w:val="-2"/>
        </w:rPr>
        <w:t>of</w:t>
      </w:r>
      <w:r w:rsidRPr="003F3AE5">
        <w:rPr>
          <w:spacing w:val="1"/>
        </w:rPr>
        <w:t xml:space="preserve"> </w:t>
      </w:r>
      <w:r w:rsidRPr="003F3AE5">
        <w:rPr>
          <w:spacing w:val="-2"/>
        </w:rPr>
        <w:t>not</w:t>
      </w:r>
      <w:r w:rsidRPr="003F3AE5">
        <w:rPr>
          <w:spacing w:val="1"/>
        </w:rPr>
        <w:t xml:space="preserve"> </w:t>
      </w:r>
      <w:r w:rsidRPr="003F3AE5">
        <w:rPr>
          <w:spacing w:val="-1"/>
        </w:rPr>
        <w:t>less</w:t>
      </w:r>
      <w:r w:rsidRPr="003F3AE5">
        <w:rPr>
          <w:spacing w:val="-2"/>
        </w:rPr>
        <w:t xml:space="preserve"> </w:t>
      </w:r>
      <w:r w:rsidRPr="003F3AE5">
        <w:rPr>
          <w:spacing w:val="-1"/>
        </w:rPr>
        <w:t xml:space="preserve">than </w:t>
      </w:r>
      <w:r w:rsidRPr="003F3AE5">
        <w:rPr>
          <w:spacing w:val="-2"/>
        </w:rPr>
        <w:t>one</w:t>
      </w:r>
      <w:r>
        <w:t xml:space="preserve"> </w:t>
      </w:r>
      <w:r w:rsidRPr="003F3AE5">
        <w:rPr>
          <w:spacing w:val="-1"/>
        </w:rPr>
        <w:t xml:space="preserve">and </w:t>
      </w:r>
      <w:r>
        <w:t xml:space="preserve">a </w:t>
      </w:r>
      <w:r w:rsidRPr="003F3AE5">
        <w:rPr>
          <w:spacing w:val="-1"/>
        </w:rPr>
        <w:t>half</w:t>
      </w:r>
      <w:r w:rsidRPr="003F3AE5">
        <w:rPr>
          <w:spacing w:val="1"/>
        </w:rPr>
        <w:t xml:space="preserve"> </w:t>
      </w:r>
      <w:r w:rsidRPr="003F3AE5">
        <w:rPr>
          <w:spacing w:val="-1"/>
        </w:rPr>
        <w:t>times</w:t>
      </w:r>
      <w:r>
        <w:t xml:space="preserve"> </w:t>
      </w:r>
      <w:r w:rsidRPr="003F3AE5">
        <w:rPr>
          <w:spacing w:val="-1"/>
        </w:rPr>
        <w:t>the</w:t>
      </w:r>
      <w:r w:rsidRPr="003F3AE5">
        <w:rPr>
          <w:spacing w:val="-2"/>
        </w:rPr>
        <w:t xml:space="preserve"> </w:t>
      </w:r>
      <w:r w:rsidRPr="003F3AE5">
        <w:rPr>
          <w:spacing w:val="-1"/>
        </w:rPr>
        <w:t>basic</w:t>
      </w:r>
      <w:r>
        <w:t xml:space="preserve"> </w:t>
      </w:r>
      <w:r w:rsidRPr="003F3AE5">
        <w:rPr>
          <w:spacing w:val="-1"/>
        </w:rPr>
        <w:t>rate</w:t>
      </w:r>
      <w:r>
        <w:t xml:space="preserve"> </w:t>
      </w:r>
      <w:r w:rsidRPr="003F3AE5">
        <w:rPr>
          <w:spacing w:val="-2"/>
        </w:rPr>
        <w:t>of</w:t>
      </w:r>
      <w:r w:rsidRPr="003F3AE5">
        <w:rPr>
          <w:spacing w:val="1"/>
        </w:rPr>
        <w:t xml:space="preserve"> </w:t>
      </w:r>
      <w:r w:rsidRPr="003F3AE5">
        <w:rPr>
          <w:spacing w:val="-1"/>
        </w:rPr>
        <w:t>pay</w:t>
      </w:r>
      <w:r w:rsidRPr="003F3AE5">
        <w:rPr>
          <w:spacing w:val="-3"/>
        </w:rPr>
        <w:t xml:space="preserve"> </w:t>
      </w:r>
      <w:r>
        <w:t xml:space="preserve">for </w:t>
      </w:r>
      <w:r w:rsidRPr="003F3AE5">
        <w:rPr>
          <w:spacing w:val="-1"/>
        </w:rPr>
        <w:t>all</w:t>
      </w:r>
      <w:r w:rsidRPr="003F3AE5">
        <w:rPr>
          <w:spacing w:val="1"/>
        </w:rPr>
        <w:t xml:space="preserve"> </w:t>
      </w:r>
      <w:r w:rsidRPr="003F3AE5">
        <w:rPr>
          <w:spacing w:val="-1"/>
        </w:rPr>
        <w:t>hours</w:t>
      </w:r>
      <w:r w:rsidRPr="003F3AE5">
        <w:rPr>
          <w:spacing w:val="-2"/>
        </w:rPr>
        <w:t xml:space="preserve"> </w:t>
      </w:r>
      <w:r w:rsidRPr="003F3AE5">
        <w:rPr>
          <w:spacing w:val="-1"/>
        </w:rPr>
        <w:t>worked</w:t>
      </w:r>
      <w:r w:rsidRPr="003F3AE5">
        <w:rPr>
          <w:spacing w:val="-3"/>
        </w:rPr>
        <w:t xml:space="preserve"> </w:t>
      </w:r>
      <w:r>
        <w:t>in</w:t>
      </w:r>
      <w:r w:rsidRPr="003F3AE5">
        <w:rPr>
          <w:spacing w:val="-1"/>
        </w:rPr>
        <w:t xml:space="preserve"> excess</w:t>
      </w:r>
      <w:r w:rsidRPr="003F3AE5">
        <w:rPr>
          <w:spacing w:val="-2"/>
        </w:rPr>
        <w:t xml:space="preserve"> of</w:t>
      </w:r>
      <w:r w:rsidRPr="003F3AE5">
        <w:rPr>
          <w:spacing w:val="3"/>
        </w:rPr>
        <w:t xml:space="preserve"> </w:t>
      </w:r>
      <w:r w:rsidRPr="003F3AE5">
        <w:rPr>
          <w:spacing w:val="-2"/>
        </w:rPr>
        <w:t>40</w:t>
      </w:r>
      <w:r>
        <w:t xml:space="preserve"> </w:t>
      </w:r>
      <w:r w:rsidRPr="003F3AE5">
        <w:rPr>
          <w:spacing w:val="-1"/>
        </w:rPr>
        <w:t>hours</w:t>
      </w:r>
      <w:r w:rsidRPr="003F3AE5">
        <w:rPr>
          <w:spacing w:val="-2"/>
        </w:rPr>
        <w:t xml:space="preserve"> </w:t>
      </w:r>
      <w:r>
        <w:t>in</w:t>
      </w:r>
      <w:r w:rsidRPr="003F3AE5">
        <w:rPr>
          <w:spacing w:val="-3"/>
        </w:rPr>
        <w:t xml:space="preserve"> </w:t>
      </w:r>
      <w:r w:rsidRPr="003F3AE5">
        <w:rPr>
          <w:spacing w:val="-1"/>
        </w:rPr>
        <w:t>the</w:t>
      </w:r>
      <w:r w:rsidRPr="003F3AE5">
        <w:rPr>
          <w:spacing w:val="-2"/>
        </w:rPr>
        <w:t xml:space="preserve"> </w:t>
      </w:r>
      <w:r>
        <w:t>work</w:t>
      </w:r>
      <w:r w:rsidRPr="003F3AE5">
        <w:rPr>
          <w:spacing w:val="-3"/>
        </w:rPr>
        <w:t xml:space="preserve"> </w:t>
      </w:r>
      <w:r>
        <w:t xml:space="preserve">week. </w:t>
      </w:r>
      <w:r w:rsidRPr="003F3AE5">
        <w:rPr>
          <w:spacing w:val="-2"/>
        </w:rPr>
        <w:t>The</w:t>
      </w:r>
      <w:r>
        <w:t xml:space="preserve"> </w:t>
      </w:r>
      <w:r w:rsidRPr="003F3AE5">
        <w:rPr>
          <w:spacing w:val="-1"/>
        </w:rPr>
        <w:t>requirements</w:t>
      </w:r>
      <w:r>
        <w:t xml:space="preserve"> </w:t>
      </w:r>
      <w:r w:rsidRPr="003F3AE5">
        <w:rPr>
          <w:spacing w:val="-2"/>
        </w:rPr>
        <w:t>of</w:t>
      </w:r>
      <w:r w:rsidRPr="003F3AE5">
        <w:rPr>
          <w:spacing w:val="1"/>
        </w:rPr>
        <w:t xml:space="preserve"> </w:t>
      </w:r>
      <w:r>
        <w:t>40</w:t>
      </w:r>
      <w:r w:rsidR="003F3AE5">
        <w:t xml:space="preserve"> </w:t>
      </w:r>
      <w:r w:rsidRPr="003F3AE5">
        <w:rPr>
          <w:spacing w:val="-1"/>
        </w:rPr>
        <w:t>U.S.C.</w:t>
      </w:r>
      <w:r>
        <w:t xml:space="preserve"> 3704 are</w:t>
      </w:r>
      <w:r w:rsidRPr="003F3AE5">
        <w:rPr>
          <w:spacing w:val="-2"/>
        </w:rPr>
        <w:t xml:space="preserve"> </w:t>
      </w:r>
      <w:r w:rsidRPr="003F3AE5">
        <w:rPr>
          <w:spacing w:val="-1"/>
        </w:rPr>
        <w:t>applicable</w:t>
      </w:r>
      <w:r>
        <w:t xml:space="preserve"> to </w:t>
      </w:r>
      <w:r w:rsidRPr="003F3AE5">
        <w:rPr>
          <w:spacing w:val="-1"/>
        </w:rPr>
        <w:t>construction</w:t>
      </w:r>
      <w:r w:rsidRPr="003F3AE5">
        <w:rPr>
          <w:spacing w:val="-3"/>
        </w:rPr>
        <w:t xml:space="preserve"> </w:t>
      </w:r>
      <w:r w:rsidRPr="003F3AE5">
        <w:rPr>
          <w:spacing w:val="-1"/>
        </w:rPr>
        <w:t>work and provide</w:t>
      </w:r>
      <w:r>
        <w:t xml:space="preserve"> </w:t>
      </w:r>
      <w:r w:rsidRPr="003F3AE5">
        <w:rPr>
          <w:spacing w:val="-1"/>
        </w:rPr>
        <w:t>that</w:t>
      </w:r>
      <w:r w:rsidRPr="003F3AE5">
        <w:rPr>
          <w:spacing w:val="1"/>
        </w:rPr>
        <w:t xml:space="preserve"> </w:t>
      </w:r>
      <w:r w:rsidRPr="003F3AE5">
        <w:rPr>
          <w:spacing w:val="-1"/>
        </w:rPr>
        <w:t>no</w:t>
      </w:r>
      <w:r w:rsidRPr="003F3AE5">
        <w:rPr>
          <w:spacing w:val="-3"/>
        </w:rPr>
        <w:t xml:space="preserve"> </w:t>
      </w:r>
      <w:r w:rsidRPr="003F3AE5">
        <w:rPr>
          <w:spacing w:val="-1"/>
        </w:rPr>
        <w:t>laborer</w:t>
      </w:r>
      <w:r w:rsidRPr="003F3AE5">
        <w:rPr>
          <w:spacing w:val="-2"/>
        </w:rPr>
        <w:t xml:space="preserve"> </w:t>
      </w:r>
      <w:r>
        <w:t xml:space="preserve">or </w:t>
      </w:r>
      <w:r w:rsidRPr="003F3AE5">
        <w:rPr>
          <w:spacing w:val="-1"/>
        </w:rPr>
        <w:t>mechanic</w:t>
      </w:r>
      <w:r w:rsidRPr="003F3AE5">
        <w:rPr>
          <w:spacing w:val="-2"/>
        </w:rPr>
        <w:t xml:space="preserve"> </w:t>
      </w:r>
      <w:r w:rsidRPr="003F3AE5">
        <w:rPr>
          <w:spacing w:val="-1"/>
        </w:rPr>
        <w:t>must</w:t>
      </w:r>
      <w:r w:rsidRPr="003F3AE5">
        <w:rPr>
          <w:spacing w:val="1"/>
        </w:rPr>
        <w:t xml:space="preserve"> </w:t>
      </w:r>
      <w:r w:rsidRPr="003F3AE5">
        <w:rPr>
          <w:spacing w:val="-2"/>
        </w:rPr>
        <w:t>be</w:t>
      </w:r>
      <w:r>
        <w:t xml:space="preserve"> </w:t>
      </w:r>
      <w:r w:rsidRPr="003F3AE5">
        <w:rPr>
          <w:spacing w:val="-1"/>
        </w:rPr>
        <w:t>required</w:t>
      </w:r>
      <w:r w:rsidRPr="003F3AE5">
        <w:rPr>
          <w:spacing w:val="-3"/>
        </w:rPr>
        <w:t xml:space="preserve"> </w:t>
      </w:r>
      <w:r>
        <w:t>to</w:t>
      </w:r>
      <w:r w:rsidRPr="003F3AE5">
        <w:rPr>
          <w:spacing w:val="61"/>
        </w:rPr>
        <w:t xml:space="preserve"> </w:t>
      </w:r>
      <w:r>
        <w:t>work</w:t>
      </w:r>
      <w:r w:rsidRPr="003F3AE5">
        <w:rPr>
          <w:spacing w:val="-3"/>
        </w:rPr>
        <w:t xml:space="preserve"> </w:t>
      </w:r>
      <w:r>
        <w:t>in</w:t>
      </w:r>
      <w:r w:rsidRPr="003F3AE5">
        <w:rPr>
          <w:spacing w:val="-1"/>
        </w:rPr>
        <w:t xml:space="preserve"> surroundings</w:t>
      </w:r>
      <w:r>
        <w:t xml:space="preserve"> </w:t>
      </w:r>
      <w:r w:rsidRPr="003F3AE5">
        <w:rPr>
          <w:spacing w:val="-2"/>
        </w:rPr>
        <w:t xml:space="preserve">or </w:t>
      </w:r>
      <w:r w:rsidRPr="003F3AE5">
        <w:rPr>
          <w:spacing w:val="-1"/>
        </w:rPr>
        <w:t>under</w:t>
      </w:r>
      <w:r w:rsidRPr="003F3AE5">
        <w:rPr>
          <w:spacing w:val="-2"/>
        </w:rPr>
        <w:t xml:space="preserve"> </w:t>
      </w:r>
      <w:r w:rsidRPr="003F3AE5">
        <w:rPr>
          <w:spacing w:val="-1"/>
        </w:rPr>
        <w:t>working</w:t>
      </w:r>
      <w:r>
        <w:t xml:space="preserve"> </w:t>
      </w:r>
      <w:r w:rsidRPr="003F3AE5">
        <w:rPr>
          <w:spacing w:val="-1"/>
        </w:rPr>
        <w:t>conditions</w:t>
      </w:r>
      <w:r w:rsidRPr="003F3AE5">
        <w:rPr>
          <w:spacing w:val="-5"/>
        </w:rPr>
        <w:t xml:space="preserve"> </w:t>
      </w:r>
      <w:r>
        <w:t>which</w:t>
      </w:r>
      <w:r w:rsidRPr="003F3AE5">
        <w:rPr>
          <w:spacing w:val="-1"/>
        </w:rPr>
        <w:t xml:space="preserve"> are</w:t>
      </w:r>
      <w:r>
        <w:t xml:space="preserve"> </w:t>
      </w:r>
      <w:r w:rsidRPr="003F3AE5">
        <w:rPr>
          <w:spacing w:val="-1"/>
        </w:rPr>
        <w:t>unsanitary,</w:t>
      </w:r>
      <w:r>
        <w:t xml:space="preserve"> </w:t>
      </w:r>
      <w:r w:rsidRPr="003F3AE5">
        <w:rPr>
          <w:spacing w:val="-1"/>
        </w:rPr>
        <w:t>hazardous</w:t>
      </w:r>
      <w:r>
        <w:t xml:space="preserve"> or </w:t>
      </w:r>
      <w:r w:rsidRPr="003F3AE5">
        <w:rPr>
          <w:spacing w:val="-1"/>
        </w:rPr>
        <w:t>dangerous.</w:t>
      </w:r>
      <w:r>
        <w:t xml:space="preserve"> </w:t>
      </w:r>
      <w:r w:rsidRPr="003F3AE5">
        <w:rPr>
          <w:spacing w:val="-1"/>
        </w:rPr>
        <w:t>These</w:t>
      </w:r>
      <w:r w:rsidRPr="003F3AE5">
        <w:rPr>
          <w:spacing w:val="61"/>
        </w:rPr>
        <w:t xml:space="preserve"> </w:t>
      </w:r>
      <w:r w:rsidRPr="003F3AE5">
        <w:rPr>
          <w:spacing w:val="-1"/>
        </w:rPr>
        <w:t>requirements</w:t>
      </w:r>
      <w:r>
        <w:t xml:space="preserve"> </w:t>
      </w:r>
      <w:r w:rsidRPr="003F3AE5">
        <w:rPr>
          <w:spacing w:val="-1"/>
        </w:rPr>
        <w:t>do</w:t>
      </w:r>
      <w:r>
        <w:t xml:space="preserve"> </w:t>
      </w:r>
      <w:r w:rsidRPr="003F3AE5">
        <w:rPr>
          <w:spacing w:val="-2"/>
        </w:rPr>
        <w:t>not</w:t>
      </w:r>
      <w:r w:rsidRPr="003F3AE5">
        <w:rPr>
          <w:spacing w:val="1"/>
        </w:rPr>
        <w:t xml:space="preserve"> </w:t>
      </w:r>
      <w:r w:rsidRPr="003F3AE5">
        <w:rPr>
          <w:spacing w:val="-1"/>
        </w:rPr>
        <w:t>apply</w:t>
      </w:r>
      <w:r>
        <w:t xml:space="preserve"> to </w:t>
      </w:r>
      <w:r w:rsidRPr="003F3AE5">
        <w:rPr>
          <w:spacing w:val="-1"/>
        </w:rPr>
        <w:t>the</w:t>
      </w:r>
      <w:r>
        <w:t xml:space="preserve"> </w:t>
      </w:r>
      <w:r w:rsidRPr="003F3AE5">
        <w:rPr>
          <w:spacing w:val="-1"/>
        </w:rPr>
        <w:t>purchases</w:t>
      </w:r>
      <w:r>
        <w:t xml:space="preserve"> </w:t>
      </w:r>
      <w:r w:rsidRPr="003F3AE5">
        <w:rPr>
          <w:spacing w:val="-2"/>
        </w:rPr>
        <w:t>of</w:t>
      </w:r>
      <w:r w:rsidRPr="003F3AE5">
        <w:rPr>
          <w:spacing w:val="1"/>
        </w:rPr>
        <w:t xml:space="preserve"> </w:t>
      </w:r>
      <w:r w:rsidRPr="003F3AE5">
        <w:rPr>
          <w:spacing w:val="-1"/>
        </w:rPr>
        <w:t>supplies</w:t>
      </w:r>
      <w:r>
        <w:t xml:space="preserve"> or</w:t>
      </w:r>
      <w:r w:rsidRPr="003F3AE5">
        <w:rPr>
          <w:spacing w:val="-2"/>
        </w:rPr>
        <w:t xml:space="preserve"> </w:t>
      </w:r>
      <w:r w:rsidRPr="003F3AE5">
        <w:rPr>
          <w:spacing w:val="-1"/>
        </w:rPr>
        <w:t>materials</w:t>
      </w:r>
      <w:r>
        <w:t xml:space="preserve"> or</w:t>
      </w:r>
      <w:r w:rsidRPr="003F3AE5">
        <w:rPr>
          <w:spacing w:val="-2"/>
        </w:rPr>
        <w:t xml:space="preserve"> </w:t>
      </w:r>
      <w:r w:rsidRPr="003F3AE5">
        <w:rPr>
          <w:spacing w:val="-1"/>
        </w:rPr>
        <w:t>articles</w:t>
      </w:r>
      <w:r>
        <w:t xml:space="preserve"> </w:t>
      </w:r>
      <w:r w:rsidRPr="003F3AE5">
        <w:rPr>
          <w:spacing w:val="-1"/>
        </w:rPr>
        <w:t>ordinarily</w:t>
      </w:r>
      <w:r>
        <w:t xml:space="preserve"> </w:t>
      </w:r>
      <w:r w:rsidRPr="003F3AE5">
        <w:rPr>
          <w:spacing w:val="-1"/>
        </w:rPr>
        <w:t>available</w:t>
      </w:r>
      <w:r>
        <w:t xml:space="preserve"> on</w:t>
      </w:r>
      <w:r w:rsidRPr="003F3AE5">
        <w:rPr>
          <w:spacing w:val="-3"/>
        </w:rPr>
        <w:t xml:space="preserve"> </w:t>
      </w:r>
      <w:r w:rsidRPr="003F3AE5">
        <w:rPr>
          <w:spacing w:val="-1"/>
        </w:rPr>
        <w:t>the</w:t>
      </w:r>
      <w:r>
        <w:t xml:space="preserve"> </w:t>
      </w:r>
      <w:r w:rsidRPr="003F3AE5">
        <w:rPr>
          <w:spacing w:val="-1"/>
        </w:rPr>
        <w:t>open</w:t>
      </w:r>
      <w:r w:rsidRPr="003F3AE5">
        <w:rPr>
          <w:spacing w:val="65"/>
        </w:rPr>
        <w:t xml:space="preserve"> </w:t>
      </w:r>
      <w:r w:rsidRPr="003F3AE5">
        <w:rPr>
          <w:spacing w:val="-1"/>
        </w:rPr>
        <w:t>market,</w:t>
      </w:r>
      <w:r>
        <w:t xml:space="preserve"> </w:t>
      </w:r>
      <w:r w:rsidRPr="003F3AE5">
        <w:rPr>
          <w:spacing w:val="-2"/>
        </w:rPr>
        <w:t>or</w:t>
      </w:r>
      <w:r>
        <w:t xml:space="preserve"> </w:t>
      </w:r>
      <w:r w:rsidRPr="003F3AE5">
        <w:rPr>
          <w:spacing w:val="-1"/>
        </w:rPr>
        <w:t>contracts</w:t>
      </w:r>
      <w:r w:rsidRPr="003F3AE5">
        <w:rPr>
          <w:spacing w:val="-2"/>
        </w:rPr>
        <w:t xml:space="preserve"> </w:t>
      </w:r>
      <w:r>
        <w:t>for</w:t>
      </w:r>
      <w:r w:rsidRPr="003F3AE5">
        <w:rPr>
          <w:spacing w:val="-2"/>
        </w:rPr>
        <w:t xml:space="preserve"> </w:t>
      </w:r>
      <w:r w:rsidRPr="003F3AE5">
        <w:rPr>
          <w:spacing w:val="-1"/>
        </w:rPr>
        <w:t xml:space="preserve">transportation </w:t>
      </w:r>
      <w:r w:rsidRPr="003F3AE5">
        <w:rPr>
          <w:spacing w:val="-2"/>
        </w:rPr>
        <w:t>or</w:t>
      </w:r>
      <w:r>
        <w:t xml:space="preserve"> </w:t>
      </w:r>
      <w:r w:rsidRPr="003F3AE5">
        <w:rPr>
          <w:spacing w:val="-1"/>
        </w:rPr>
        <w:t xml:space="preserve">transmission </w:t>
      </w:r>
      <w:r w:rsidRPr="003F3AE5">
        <w:rPr>
          <w:spacing w:val="-2"/>
        </w:rPr>
        <w:t>of</w:t>
      </w:r>
      <w:r w:rsidRPr="003F3AE5">
        <w:rPr>
          <w:spacing w:val="1"/>
        </w:rPr>
        <w:t xml:space="preserve"> </w:t>
      </w:r>
      <w:r w:rsidRPr="003F3AE5">
        <w:rPr>
          <w:spacing w:val="-1"/>
        </w:rPr>
        <w:t>intelligence.</w:t>
      </w:r>
    </w:p>
    <w:p w:rsidR="007768FB" w:rsidRDefault="007768FB" w:rsidP="007768FB">
      <w:pPr>
        <w:spacing w:before="11"/>
        <w:rPr>
          <w:rFonts w:ascii="Times New Roman" w:eastAsia="Times New Roman" w:hAnsi="Times New Roman" w:cs="Times New Roman"/>
          <w:b/>
          <w:bCs/>
          <w:sz w:val="23"/>
          <w:szCs w:val="23"/>
        </w:rPr>
      </w:pPr>
    </w:p>
    <w:p w:rsidR="007768FB" w:rsidRDefault="007768FB" w:rsidP="003F3AE5">
      <w:pPr>
        <w:ind w:left="840"/>
        <w:jc w:val="both"/>
        <w:rPr>
          <w:rFonts w:ascii="Times New Roman"/>
          <w:spacing w:val="-1"/>
        </w:rPr>
      </w:pPr>
      <w:r>
        <w:rPr>
          <w:rFonts w:ascii="Times New Roman"/>
          <w:spacing w:val="-1"/>
        </w:rPr>
        <w:t>Pursuant</w:t>
      </w:r>
      <w:r>
        <w:rPr>
          <w:rFonts w:ascii="Times New Roman"/>
          <w:spacing w:val="-2"/>
        </w:rPr>
        <w:t xml:space="preserve"> </w:t>
      </w:r>
      <w:r>
        <w:rPr>
          <w:rFonts w:ascii="Times New Roman"/>
        </w:rPr>
        <w:t xml:space="preserve">to </w:t>
      </w:r>
      <w:r>
        <w:rPr>
          <w:rFonts w:ascii="Times New Roman"/>
          <w:spacing w:val="-1"/>
        </w:rPr>
        <w:t>Federal</w:t>
      </w:r>
      <w:r>
        <w:rPr>
          <w:rFonts w:ascii="Times New Roman"/>
          <w:spacing w:val="1"/>
        </w:rPr>
        <w:t xml:space="preserve"> </w:t>
      </w:r>
      <w:r>
        <w:rPr>
          <w:rFonts w:ascii="Times New Roman"/>
          <w:spacing w:val="-1"/>
        </w:rPr>
        <w:t>Rule</w:t>
      </w:r>
      <w:r>
        <w:rPr>
          <w:rFonts w:ascii="Times New Roman"/>
          <w:spacing w:val="-3"/>
        </w:rPr>
        <w:t xml:space="preserve"> </w:t>
      </w:r>
      <w:r>
        <w:rPr>
          <w:rFonts w:ascii="Times New Roman"/>
          <w:spacing w:val="-1"/>
        </w:rPr>
        <w:t>(E)</w:t>
      </w:r>
      <w:r>
        <w:rPr>
          <w:rFonts w:ascii="Times New Roman"/>
          <w:spacing w:val="1"/>
        </w:rPr>
        <w:t xml:space="preserve"> </w:t>
      </w:r>
      <w:r>
        <w:rPr>
          <w:rFonts w:ascii="Times New Roman"/>
          <w:spacing w:val="-1"/>
        </w:rPr>
        <w:t>above,</w:t>
      </w:r>
      <w:r>
        <w:rPr>
          <w:rFonts w:ascii="Times New Roman"/>
        </w:rPr>
        <w:t xml:space="preserve"> </w:t>
      </w:r>
      <w:r>
        <w:rPr>
          <w:rFonts w:ascii="Times New Roman"/>
          <w:spacing w:val="-1"/>
        </w:rPr>
        <w:t>when</w:t>
      </w:r>
      <w:r>
        <w:rPr>
          <w:rFonts w:ascii="Times New Roman"/>
          <w:spacing w:val="-3"/>
        </w:rPr>
        <w:t xml:space="preserve"> </w:t>
      </w:r>
      <w:r>
        <w:rPr>
          <w:rFonts w:ascii="Times New Roman"/>
          <w:spacing w:val="-1"/>
        </w:rPr>
        <w:t>federal</w:t>
      </w:r>
      <w:r>
        <w:rPr>
          <w:rFonts w:ascii="Times New Roman"/>
          <w:spacing w:val="1"/>
        </w:rPr>
        <w:t xml:space="preserve"> </w:t>
      </w:r>
      <w:r>
        <w:rPr>
          <w:rFonts w:ascii="Times New Roman"/>
          <w:spacing w:val="-1"/>
        </w:rPr>
        <w:t>funds</w:t>
      </w:r>
      <w:r>
        <w:rPr>
          <w:rFonts w:ascii="Times New Roman"/>
          <w:spacing w:val="-2"/>
        </w:rPr>
        <w:t xml:space="preserve"> </w:t>
      </w:r>
      <w:r>
        <w:rPr>
          <w:rFonts w:ascii="Times New Roman"/>
        </w:rPr>
        <w:t>are</w:t>
      </w:r>
      <w:r>
        <w:rPr>
          <w:rFonts w:ascii="Times New Roman"/>
          <w:spacing w:val="-2"/>
        </w:rPr>
        <w:t xml:space="preserve"> </w:t>
      </w:r>
      <w:r>
        <w:rPr>
          <w:rFonts w:ascii="Times New Roman"/>
          <w:spacing w:val="-1"/>
        </w:rPr>
        <w:t>expended</w:t>
      </w:r>
      <w:r>
        <w:rPr>
          <w:rFonts w:ascii="Times New Roman"/>
        </w:rPr>
        <w:t xml:space="preserve"> by</w:t>
      </w:r>
      <w:r w:rsidRPr="007768FB">
        <w:rPr>
          <w:rFonts w:ascii="Times New Roman"/>
        </w:rPr>
        <w:t xml:space="preserve"> </w:t>
      </w:r>
      <w:r>
        <w:rPr>
          <w:rFonts w:ascii="Times New Roman"/>
          <w:spacing w:val="-1"/>
        </w:rPr>
        <w:t>HCDE</w:t>
      </w:r>
      <w:r>
        <w:rPr>
          <w:rFonts w:ascii="Times New Roman"/>
          <w:spacing w:val="-2"/>
        </w:rPr>
        <w:t>,</w:t>
      </w:r>
      <w:r>
        <w:rPr>
          <w:rFonts w:ascii="Times New Roman"/>
          <w:spacing w:val="2"/>
        </w:rPr>
        <w:t xml:space="preserve"> </w:t>
      </w:r>
      <w:r>
        <w:rPr>
          <w:rFonts w:ascii="Times New Roman"/>
        </w:rPr>
        <w:t xml:space="preserve">the </w:t>
      </w:r>
      <w:r>
        <w:rPr>
          <w:rFonts w:ascii="Times New Roman"/>
          <w:spacing w:val="-1"/>
        </w:rPr>
        <w:t>vendor</w:t>
      </w:r>
      <w:r>
        <w:rPr>
          <w:rFonts w:ascii="Times New Roman"/>
          <w:spacing w:val="-2"/>
        </w:rPr>
        <w:t xml:space="preserve"> </w:t>
      </w:r>
      <w:r>
        <w:rPr>
          <w:rFonts w:ascii="Times New Roman"/>
          <w:spacing w:val="-1"/>
        </w:rPr>
        <w:t>certifies</w:t>
      </w:r>
      <w:r w:rsidR="0055593A">
        <w:rPr>
          <w:rFonts w:ascii="Times New Roman"/>
          <w:spacing w:val="67"/>
        </w:rPr>
        <w:t xml:space="preserve"> </w:t>
      </w:r>
      <w:r>
        <w:rPr>
          <w:rFonts w:ascii="Times New Roman"/>
          <w:spacing w:val="-1"/>
        </w:rPr>
        <w:t>that</w:t>
      </w:r>
      <w:r>
        <w:rPr>
          <w:rFonts w:ascii="Times New Roman"/>
          <w:spacing w:val="1"/>
        </w:rPr>
        <w:t xml:space="preserve"> </w:t>
      </w:r>
      <w:r>
        <w:rPr>
          <w:rFonts w:ascii="Times New Roman"/>
          <w:spacing w:val="-1"/>
        </w:rPr>
        <w:t>during</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term</w:t>
      </w:r>
      <w:r>
        <w:rPr>
          <w:rFonts w:ascii="Times New Roman"/>
          <w:spacing w:val="-4"/>
        </w:rPr>
        <w:t xml:space="preserve"> </w:t>
      </w:r>
      <w:r>
        <w:rPr>
          <w:rFonts w:ascii="Times New Roman"/>
        </w:rPr>
        <w:t>of</w:t>
      </w:r>
      <w:r>
        <w:rPr>
          <w:rFonts w:ascii="Times New Roman"/>
          <w:spacing w:val="1"/>
        </w:rPr>
        <w:t xml:space="preserve"> </w:t>
      </w:r>
      <w:r>
        <w:rPr>
          <w:rFonts w:ascii="Times New Roman"/>
        </w:rPr>
        <w:t xml:space="preserve">an </w:t>
      </w:r>
      <w:r>
        <w:rPr>
          <w:rFonts w:ascii="Times New Roman"/>
          <w:spacing w:val="-1"/>
        </w:rPr>
        <w:t>award</w:t>
      </w:r>
      <w:r>
        <w:rPr>
          <w:rFonts w:ascii="Times New Roman"/>
        </w:rPr>
        <w:t xml:space="preserve"> for all contracts by</w:t>
      </w:r>
      <w:r>
        <w:rPr>
          <w:rFonts w:ascii="Times New Roman"/>
          <w:spacing w:val="-3"/>
        </w:rPr>
        <w:t xml:space="preserve"> </w:t>
      </w:r>
      <w:r>
        <w:rPr>
          <w:rFonts w:ascii="Times New Roman"/>
        </w:rPr>
        <w:t>HCDE</w:t>
      </w:r>
      <w:r>
        <w:rPr>
          <w:rFonts w:ascii="Times New Roman"/>
          <w:spacing w:val="-2"/>
        </w:rPr>
        <w:t xml:space="preserve"> </w:t>
      </w:r>
      <w:r>
        <w:rPr>
          <w:rFonts w:ascii="Times New Roman"/>
        </w:rPr>
        <w:t>resulting</w:t>
      </w:r>
      <w:r>
        <w:rPr>
          <w:rFonts w:ascii="Times New Roman"/>
          <w:spacing w:val="-3"/>
        </w:rPr>
        <w:t xml:space="preserve"> </w:t>
      </w:r>
      <w:r>
        <w:rPr>
          <w:rFonts w:ascii="Times New Roman"/>
          <w:spacing w:val="-1"/>
        </w:rPr>
        <w:t>from</w:t>
      </w:r>
      <w:r>
        <w:rPr>
          <w:rFonts w:ascii="Times New Roman"/>
          <w:spacing w:val="-4"/>
        </w:rPr>
        <w:t xml:space="preserve"> </w:t>
      </w:r>
      <w:r>
        <w:rPr>
          <w:rFonts w:ascii="Times New Roman"/>
        </w:rPr>
        <w:t xml:space="preserve">this </w:t>
      </w:r>
      <w:r>
        <w:rPr>
          <w:rFonts w:ascii="Times New Roman"/>
          <w:spacing w:val="-1"/>
        </w:rPr>
        <w:t>procurement</w:t>
      </w:r>
      <w:r>
        <w:rPr>
          <w:rFonts w:ascii="Times New Roman"/>
          <w:spacing w:val="-2"/>
        </w:rPr>
        <w:t xml:space="preserve"> </w:t>
      </w:r>
      <w:r>
        <w:rPr>
          <w:rFonts w:ascii="Times New Roman"/>
          <w:spacing w:val="-1"/>
        </w:rPr>
        <w:t>process, t</w:t>
      </w:r>
      <w:r>
        <w:rPr>
          <w:rFonts w:ascii="Times New Roman"/>
        </w:rPr>
        <w:t xml:space="preserve">he </w:t>
      </w:r>
      <w:r>
        <w:rPr>
          <w:rFonts w:ascii="Times New Roman"/>
          <w:spacing w:val="-1"/>
        </w:rPr>
        <w:t>vendor</w:t>
      </w:r>
      <w:r>
        <w:rPr>
          <w:rFonts w:ascii="Times New Roman"/>
          <w:spacing w:val="1"/>
        </w:rPr>
        <w:t xml:space="preserve"> </w:t>
      </w:r>
      <w:r>
        <w:rPr>
          <w:rFonts w:ascii="Times New Roman"/>
          <w:spacing w:val="-1"/>
        </w:rPr>
        <w:t>will</w:t>
      </w:r>
      <w:r>
        <w:rPr>
          <w:rFonts w:ascii="Times New Roman"/>
          <w:spacing w:val="-2"/>
        </w:rPr>
        <w:t xml:space="preserve"> </w:t>
      </w:r>
      <w:r>
        <w:rPr>
          <w:rFonts w:ascii="Times New Roman"/>
        </w:rPr>
        <w:t>be</w:t>
      </w:r>
      <w:r>
        <w:rPr>
          <w:rFonts w:ascii="Times New Roman"/>
          <w:spacing w:val="-2"/>
        </w:rPr>
        <w:t xml:space="preserve"> </w:t>
      </w:r>
      <w:r>
        <w:rPr>
          <w:rFonts w:ascii="Times New Roman"/>
        </w:rPr>
        <w:t xml:space="preserve">in </w:t>
      </w:r>
      <w:r>
        <w:rPr>
          <w:rFonts w:ascii="Times New Roman"/>
          <w:spacing w:val="-1"/>
        </w:rPr>
        <w:t>compliance</w:t>
      </w:r>
      <w:r>
        <w:rPr>
          <w:rFonts w:ascii="Times New Roman"/>
          <w:spacing w:val="-2"/>
        </w:rPr>
        <w:t xml:space="preserve"> </w:t>
      </w:r>
      <w:r>
        <w:rPr>
          <w:rFonts w:ascii="Times New Roman"/>
        </w:rPr>
        <w:t xml:space="preserve">with </w:t>
      </w:r>
      <w:r>
        <w:rPr>
          <w:rFonts w:ascii="Times New Roman"/>
          <w:spacing w:val="-1"/>
        </w:rPr>
        <w:t>all applicable</w:t>
      </w:r>
      <w:r>
        <w:rPr>
          <w:rFonts w:ascii="Times New Roman"/>
          <w:spacing w:val="-2"/>
        </w:rPr>
        <w:t xml:space="preserve"> provisions of the Contract Work Hours and Safety Standards Act</w:t>
      </w:r>
      <w:r>
        <w:rPr>
          <w:rFonts w:ascii="Times New Roman"/>
          <w:spacing w:val="-1"/>
        </w:rPr>
        <w:t>.</w:t>
      </w:r>
    </w:p>
    <w:p w:rsidR="007768FB" w:rsidRDefault="007768FB" w:rsidP="007768FB">
      <w:pPr>
        <w:ind w:left="840" w:right="865"/>
        <w:rPr>
          <w:rFonts w:ascii="Times New Roman"/>
          <w:spacing w:val="-1"/>
        </w:rPr>
      </w:pPr>
    </w:p>
    <w:p w:rsidR="007768FB" w:rsidRDefault="007768FB" w:rsidP="007768FB">
      <w:pPr>
        <w:ind w:left="840" w:right="865"/>
        <w:rPr>
          <w:rFonts w:ascii="Times New Roman" w:eastAsia="Times New Roman" w:hAnsi="Times New Roman" w:cs="Times New Roman"/>
          <w:sz w:val="18"/>
          <w:szCs w:val="18"/>
        </w:rPr>
      </w:pPr>
      <w:r>
        <w:rPr>
          <w:rFonts w:ascii="Times New Roman"/>
          <w:spacing w:val="-1"/>
        </w:rPr>
        <w:t xml:space="preserve">Does vendor agree?  YES </w:t>
      </w:r>
      <w:r>
        <w:rPr>
          <w:rFonts w:ascii="Times New Roman"/>
          <w:u w:color="000000"/>
        </w:rPr>
        <w:t xml:space="preserve">________ </w:t>
      </w:r>
      <w:r>
        <w:rPr>
          <w:rFonts w:ascii="Times New Roman"/>
          <w:spacing w:val="-1"/>
        </w:rPr>
        <w:t>Initials</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Authorized</w:t>
      </w:r>
      <w:r>
        <w:rPr>
          <w:rFonts w:ascii="Times New Roman"/>
          <w:spacing w:val="-3"/>
        </w:rPr>
        <w:t xml:space="preserve"> </w:t>
      </w:r>
      <w:r>
        <w:rPr>
          <w:rFonts w:ascii="Times New Roman"/>
          <w:spacing w:val="-1"/>
        </w:rPr>
        <w:t>Representative of vendor</w:t>
      </w:r>
    </w:p>
    <w:p w:rsidR="007768FB" w:rsidRDefault="007768FB" w:rsidP="007768FB">
      <w:pPr>
        <w:rPr>
          <w:rFonts w:ascii="Times New Roman" w:eastAsia="Times New Roman" w:hAnsi="Times New Roman" w:cs="Times New Roman"/>
          <w:sz w:val="18"/>
          <w:szCs w:val="18"/>
        </w:rPr>
      </w:pPr>
    </w:p>
    <w:p w:rsidR="007768FB" w:rsidRDefault="007768FB" w:rsidP="007768FB">
      <w:pPr>
        <w:rPr>
          <w:rFonts w:ascii="Times New Roman" w:eastAsia="Times New Roman" w:hAnsi="Times New Roman" w:cs="Times New Roman"/>
          <w:sz w:val="18"/>
          <w:szCs w:val="18"/>
        </w:rPr>
        <w:sectPr w:rsidR="007768FB" w:rsidSect="00584476">
          <w:type w:val="continuous"/>
          <w:pgSz w:w="12240" w:h="15840"/>
          <w:pgMar w:top="1440" w:right="1440" w:bottom="1440" w:left="1440" w:header="742" w:footer="0" w:gutter="0"/>
          <w:cols w:space="720"/>
        </w:sectPr>
      </w:pPr>
    </w:p>
    <w:p w:rsidR="00D616BD" w:rsidRDefault="00584476" w:rsidP="003F3AE5">
      <w:pPr>
        <w:pStyle w:val="BodyText"/>
        <w:numPr>
          <w:ilvl w:val="0"/>
          <w:numId w:val="1"/>
        </w:numPr>
        <w:tabs>
          <w:tab w:val="left" w:pos="459"/>
        </w:tabs>
        <w:ind w:left="0" w:firstLine="0"/>
        <w:jc w:val="both"/>
        <w:rPr>
          <w:b w:val="0"/>
          <w:bCs w:val="0"/>
        </w:rPr>
      </w:pPr>
      <w:r>
        <w:rPr>
          <w:spacing w:val="-1"/>
        </w:rPr>
        <w:t>Rights</w:t>
      </w:r>
      <w:r>
        <w:rPr>
          <w:spacing w:val="-2"/>
        </w:rPr>
        <w:t xml:space="preserve"> </w:t>
      </w:r>
      <w:r>
        <w:t xml:space="preserve">to </w:t>
      </w:r>
      <w:r>
        <w:rPr>
          <w:spacing w:val="-1"/>
        </w:rPr>
        <w:t>Inventions</w:t>
      </w:r>
      <w:r>
        <w:rPr>
          <w:spacing w:val="-5"/>
        </w:rPr>
        <w:t xml:space="preserve"> </w:t>
      </w:r>
      <w:r>
        <w:rPr>
          <w:spacing w:val="-1"/>
        </w:rPr>
        <w:t>Made</w:t>
      </w:r>
      <w:r>
        <w:t xml:space="preserve"> </w:t>
      </w:r>
      <w:r>
        <w:rPr>
          <w:spacing w:val="-1"/>
        </w:rPr>
        <w:t>Under</w:t>
      </w:r>
      <w:r>
        <w:rPr>
          <w:spacing w:val="-2"/>
        </w:rPr>
        <w:t xml:space="preserve"> </w:t>
      </w:r>
      <w:r>
        <w:t xml:space="preserve">a </w:t>
      </w:r>
      <w:r>
        <w:rPr>
          <w:spacing w:val="-1"/>
        </w:rPr>
        <w:t>Contract</w:t>
      </w:r>
      <w:r>
        <w:rPr>
          <w:spacing w:val="1"/>
        </w:rPr>
        <w:t xml:space="preserve"> </w:t>
      </w:r>
      <w:r>
        <w:rPr>
          <w:spacing w:val="-2"/>
        </w:rPr>
        <w:t>or</w:t>
      </w:r>
      <w:r>
        <w:t xml:space="preserve"> </w:t>
      </w:r>
      <w:r>
        <w:rPr>
          <w:spacing w:val="-1"/>
        </w:rPr>
        <w:t>Agreement.</w:t>
      </w:r>
      <w:r>
        <w:t xml:space="preserve"> </w:t>
      </w:r>
      <w:r>
        <w:rPr>
          <w:spacing w:val="-1"/>
        </w:rPr>
        <w:t>If</w:t>
      </w:r>
      <w:r>
        <w:rPr>
          <w:spacing w:val="1"/>
        </w:rPr>
        <w:t xml:space="preserve"> </w:t>
      </w:r>
      <w:r>
        <w:rPr>
          <w:spacing w:val="-1"/>
        </w:rPr>
        <w:t>the</w:t>
      </w:r>
      <w:r>
        <w:rPr>
          <w:spacing w:val="-2"/>
        </w:rPr>
        <w:t xml:space="preserve"> </w:t>
      </w:r>
      <w:r>
        <w:rPr>
          <w:spacing w:val="-1"/>
        </w:rPr>
        <w:t>Federal</w:t>
      </w:r>
      <w:r>
        <w:rPr>
          <w:spacing w:val="1"/>
        </w:rPr>
        <w:t xml:space="preserve"> </w:t>
      </w:r>
      <w:r>
        <w:rPr>
          <w:spacing w:val="-1"/>
        </w:rPr>
        <w:t>award</w:t>
      </w:r>
      <w:r>
        <w:rPr>
          <w:spacing w:val="-3"/>
        </w:rPr>
        <w:t xml:space="preserve"> </w:t>
      </w:r>
      <w:r>
        <w:rPr>
          <w:spacing w:val="-1"/>
        </w:rPr>
        <w:t>meets</w:t>
      </w:r>
      <w:r>
        <w:rPr>
          <w:spacing w:val="-2"/>
        </w:rPr>
        <w:t xml:space="preserve"> </w:t>
      </w:r>
      <w:r>
        <w:rPr>
          <w:spacing w:val="-1"/>
        </w:rPr>
        <w:t>the</w:t>
      </w:r>
      <w:r>
        <w:t xml:space="preserve"> </w:t>
      </w:r>
      <w:r>
        <w:rPr>
          <w:spacing w:val="-1"/>
        </w:rPr>
        <w:t xml:space="preserve">definition </w:t>
      </w:r>
      <w:r>
        <w:rPr>
          <w:spacing w:val="-2"/>
        </w:rPr>
        <w:t>of</w:t>
      </w:r>
      <w:r>
        <w:rPr>
          <w:spacing w:val="59"/>
        </w:rPr>
        <w:t xml:space="preserve"> </w:t>
      </w:r>
      <w:r>
        <w:rPr>
          <w:spacing w:val="-1"/>
        </w:rPr>
        <w:t>“funding</w:t>
      </w:r>
      <w:r>
        <w:rPr>
          <w:spacing w:val="-3"/>
        </w:rPr>
        <w:t xml:space="preserve"> </w:t>
      </w:r>
      <w:r>
        <w:rPr>
          <w:spacing w:val="-1"/>
        </w:rPr>
        <w:t>agreement”</w:t>
      </w:r>
      <w:r>
        <w:t xml:space="preserve"> </w:t>
      </w:r>
      <w:r>
        <w:rPr>
          <w:spacing w:val="-1"/>
        </w:rPr>
        <w:t>under</w:t>
      </w:r>
      <w:r>
        <w:t xml:space="preserve"> 37 </w:t>
      </w:r>
      <w:r>
        <w:rPr>
          <w:spacing w:val="-1"/>
        </w:rPr>
        <w:t>CFR §401.2</w:t>
      </w:r>
      <w:r>
        <w:t xml:space="preserve"> </w:t>
      </w:r>
      <w:r>
        <w:rPr>
          <w:spacing w:val="-1"/>
        </w:rPr>
        <w:t>(a)</w:t>
      </w:r>
      <w:r>
        <w:rPr>
          <w:spacing w:val="1"/>
        </w:rPr>
        <w:t xml:space="preserve"> </w:t>
      </w:r>
      <w:r>
        <w:rPr>
          <w:spacing w:val="-1"/>
        </w:rPr>
        <w:t>and</w:t>
      </w:r>
      <w:r>
        <w:rPr>
          <w:spacing w:val="-3"/>
        </w:rPr>
        <w:t xml:space="preserve"> </w:t>
      </w:r>
      <w:r>
        <w:rPr>
          <w:spacing w:val="-1"/>
        </w:rPr>
        <w:t>the</w:t>
      </w:r>
      <w:r>
        <w:t xml:space="preserve"> </w:t>
      </w:r>
      <w:r>
        <w:rPr>
          <w:spacing w:val="-1"/>
        </w:rPr>
        <w:t>recipient</w:t>
      </w:r>
      <w:r>
        <w:rPr>
          <w:spacing w:val="1"/>
        </w:rPr>
        <w:t xml:space="preserve"> </w:t>
      </w:r>
      <w:r>
        <w:t>or</w:t>
      </w:r>
      <w:r>
        <w:rPr>
          <w:spacing w:val="-2"/>
        </w:rPr>
        <w:t xml:space="preserve"> </w:t>
      </w:r>
      <w:proofErr w:type="spellStart"/>
      <w:r>
        <w:rPr>
          <w:spacing w:val="-1"/>
        </w:rPr>
        <w:t>subrecipient</w:t>
      </w:r>
      <w:proofErr w:type="spellEnd"/>
      <w:r>
        <w:rPr>
          <w:spacing w:val="-2"/>
        </w:rPr>
        <w:t xml:space="preserve"> </w:t>
      </w:r>
      <w:r>
        <w:rPr>
          <w:spacing w:val="-1"/>
        </w:rPr>
        <w:t>wishes</w:t>
      </w:r>
      <w:r>
        <w:rPr>
          <w:spacing w:val="-2"/>
        </w:rPr>
        <w:t xml:space="preserve"> </w:t>
      </w:r>
      <w:r>
        <w:t xml:space="preserve">to </w:t>
      </w:r>
      <w:r>
        <w:rPr>
          <w:spacing w:val="-1"/>
        </w:rPr>
        <w:t>enter</w:t>
      </w:r>
      <w:r>
        <w:rPr>
          <w:spacing w:val="-2"/>
        </w:rPr>
        <w:t xml:space="preserve"> </w:t>
      </w:r>
      <w:r>
        <w:rPr>
          <w:spacing w:val="-1"/>
        </w:rPr>
        <w:t>into</w:t>
      </w:r>
      <w:r>
        <w:t xml:space="preserve"> a</w:t>
      </w:r>
      <w:r>
        <w:rPr>
          <w:spacing w:val="-3"/>
        </w:rPr>
        <w:t xml:space="preserve"> </w:t>
      </w:r>
      <w:r>
        <w:rPr>
          <w:spacing w:val="-1"/>
        </w:rPr>
        <w:t>contract</w:t>
      </w:r>
      <w:r>
        <w:rPr>
          <w:spacing w:val="73"/>
        </w:rPr>
        <w:t xml:space="preserve"> </w:t>
      </w:r>
      <w:r>
        <w:rPr>
          <w:spacing w:val="-1"/>
        </w:rPr>
        <w:t xml:space="preserve">with </w:t>
      </w:r>
      <w:r>
        <w:t xml:space="preserve">a </w:t>
      </w:r>
      <w:r>
        <w:rPr>
          <w:spacing w:val="-1"/>
        </w:rPr>
        <w:t>small</w:t>
      </w:r>
      <w:r>
        <w:rPr>
          <w:spacing w:val="1"/>
        </w:rPr>
        <w:t xml:space="preserve"> </w:t>
      </w:r>
      <w:r>
        <w:rPr>
          <w:spacing w:val="-1"/>
        </w:rPr>
        <w:t>business</w:t>
      </w:r>
      <w:r>
        <w:rPr>
          <w:spacing w:val="-2"/>
        </w:rPr>
        <w:t xml:space="preserve"> </w:t>
      </w:r>
      <w:r>
        <w:rPr>
          <w:spacing w:val="-1"/>
        </w:rPr>
        <w:t>firm</w:t>
      </w:r>
      <w:r>
        <w:rPr>
          <w:spacing w:val="-2"/>
        </w:rPr>
        <w:t xml:space="preserve"> </w:t>
      </w:r>
      <w:r>
        <w:t xml:space="preserve">or </w:t>
      </w:r>
      <w:r>
        <w:rPr>
          <w:spacing w:val="-1"/>
        </w:rPr>
        <w:t>nonprofit</w:t>
      </w:r>
      <w:r>
        <w:rPr>
          <w:spacing w:val="1"/>
        </w:rPr>
        <w:t xml:space="preserve"> </w:t>
      </w:r>
      <w:r>
        <w:rPr>
          <w:spacing w:val="-1"/>
        </w:rPr>
        <w:t>organization</w:t>
      </w:r>
      <w:r>
        <w:rPr>
          <w:spacing w:val="-3"/>
        </w:rPr>
        <w:t xml:space="preserve"> </w:t>
      </w:r>
      <w:r>
        <w:rPr>
          <w:spacing w:val="-1"/>
        </w:rPr>
        <w:t>regarding</w:t>
      </w:r>
      <w:r>
        <w:rPr>
          <w:spacing w:val="-3"/>
        </w:rPr>
        <w:t xml:space="preserve"> </w:t>
      </w:r>
      <w:r>
        <w:rPr>
          <w:spacing w:val="-1"/>
        </w:rPr>
        <w:t>the</w:t>
      </w:r>
      <w:r>
        <w:t xml:space="preserve"> </w:t>
      </w:r>
      <w:r>
        <w:rPr>
          <w:spacing w:val="-1"/>
        </w:rPr>
        <w:t xml:space="preserve">substitution </w:t>
      </w:r>
      <w:r>
        <w:rPr>
          <w:spacing w:val="-2"/>
        </w:rPr>
        <w:t>of</w:t>
      </w:r>
      <w:r>
        <w:rPr>
          <w:spacing w:val="3"/>
        </w:rPr>
        <w:t xml:space="preserve"> </w:t>
      </w:r>
      <w:r>
        <w:rPr>
          <w:spacing w:val="-1"/>
        </w:rPr>
        <w:t>parties,</w:t>
      </w:r>
      <w:r>
        <w:t xml:space="preserve"> </w:t>
      </w:r>
      <w:r>
        <w:rPr>
          <w:spacing w:val="-1"/>
        </w:rPr>
        <w:t>assignment</w:t>
      </w:r>
      <w:r>
        <w:rPr>
          <w:spacing w:val="1"/>
        </w:rPr>
        <w:t xml:space="preserve"> </w:t>
      </w:r>
      <w:r>
        <w:rPr>
          <w:spacing w:val="-2"/>
        </w:rPr>
        <w:t>or</w:t>
      </w:r>
      <w:r>
        <w:rPr>
          <w:spacing w:val="65"/>
        </w:rPr>
        <w:t xml:space="preserve"> </w:t>
      </w:r>
      <w:r>
        <w:rPr>
          <w:spacing w:val="-1"/>
        </w:rPr>
        <w:t>performance</w:t>
      </w:r>
      <w:r>
        <w:t xml:space="preserve"> </w:t>
      </w:r>
      <w:r>
        <w:rPr>
          <w:spacing w:val="-2"/>
        </w:rPr>
        <w:t>of</w:t>
      </w:r>
      <w:r>
        <w:rPr>
          <w:spacing w:val="1"/>
        </w:rPr>
        <w:t xml:space="preserve"> </w:t>
      </w:r>
      <w:r>
        <w:rPr>
          <w:spacing w:val="-1"/>
        </w:rPr>
        <w:t>experimental,</w:t>
      </w:r>
      <w:r>
        <w:t xml:space="preserve"> </w:t>
      </w:r>
      <w:r>
        <w:rPr>
          <w:spacing w:val="-1"/>
        </w:rPr>
        <w:t>developmental,</w:t>
      </w:r>
      <w:r>
        <w:t xml:space="preserve"> </w:t>
      </w:r>
      <w:r>
        <w:rPr>
          <w:spacing w:val="-2"/>
        </w:rPr>
        <w:t>or</w:t>
      </w:r>
      <w:r>
        <w:t xml:space="preserve"> </w:t>
      </w:r>
      <w:r>
        <w:rPr>
          <w:spacing w:val="-1"/>
        </w:rPr>
        <w:t>research</w:t>
      </w:r>
      <w:r>
        <w:rPr>
          <w:spacing w:val="-6"/>
        </w:rPr>
        <w:t xml:space="preserve"> </w:t>
      </w:r>
      <w:r>
        <w:t>work</w:t>
      </w:r>
      <w:r>
        <w:rPr>
          <w:spacing w:val="-1"/>
        </w:rPr>
        <w:t xml:space="preserve"> under</w:t>
      </w:r>
      <w:r>
        <w:t xml:space="preserve"> </w:t>
      </w:r>
      <w:r>
        <w:rPr>
          <w:spacing w:val="-1"/>
        </w:rPr>
        <w:t>that</w:t>
      </w:r>
      <w:r>
        <w:rPr>
          <w:spacing w:val="1"/>
        </w:rPr>
        <w:t xml:space="preserve"> </w:t>
      </w:r>
      <w:r>
        <w:rPr>
          <w:spacing w:val="-1"/>
        </w:rPr>
        <w:t>“funding</w:t>
      </w:r>
      <w:r>
        <w:t xml:space="preserve"> </w:t>
      </w:r>
      <w:r>
        <w:rPr>
          <w:spacing w:val="-1"/>
        </w:rPr>
        <w:t>agreement,”</w:t>
      </w:r>
      <w:r>
        <w:t xml:space="preserve"> </w:t>
      </w:r>
      <w:r>
        <w:rPr>
          <w:spacing w:val="-1"/>
        </w:rPr>
        <w:t>the</w:t>
      </w:r>
      <w:r>
        <w:t xml:space="preserve"> </w:t>
      </w:r>
      <w:r>
        <w:rPr>
          <w:spacing w:val="-1"/>
        </w:rPr>
        <w:t>recipient</w:t>
      </w:r>
      <w:r>
        <w:rPr>
          <w:spacing w:val="-2"/>
        </w:rPr>
        <w:t xml:space="preserve"> </w:t>
      </w:r>
      <w:r>
        <w:t>or</w:t>
      </w:r>
      <w:r>
        <w:rPr>
          <w:spacing w:val="67"/>
        </w:rPr>
        <w:t xml:space="preserve"> </w:t>
      </w:r>
      <w:proofErr w:type="spellStart"/>
      <w:r>
        <w:rPr>
          <w:spacing w:val="-1"/>
        </w:rPr>
        <w:t>subrecipient</w:t>
      </w:r>
      <w:proofErr w:type="spellEnd"/>
      <w:r>
        <w:rPr>
          <w:spacing w:val="-2"/>
        </w:rPr>
        <w:t xml:space="preserve"> </w:t>
      </w:r>
      <w:r>
        <w:rPr>
          <w:spacing w:val="-1"/>
        </w:rPr>
        <w:t>must</w:t>
      </w:r>
      <w:r>
        <w:rPr>
          <w:spacing w:val="1"/>
        </w:rPr>
        <w:t xml:space="preserve"> </w:t>
      </w:r>
      <w:r>
        <w:rPr>
          <w:spacing w:val="-1"/>
        </w:rPr>
        <w:t>comply</w:t>
      </w:r>
      <w:r>
        <w:rPr>
          <w:spacing w:val="-5"/>
        </w:rPr>
        <w:t xml:space="preserve"> </w:t>
      </w:r>
      <w:r>
        <w:t>with</w:t>
      </w:r>
      <w:r>
        <w:rPr>
          <w:spacing w:val="-1"/>
        </w:rPr>
        <w:t xml:space="preserve"> the</w:t>
      </w:r>
      <w:r>
        <w:t xml:space="preserve"> </w:t>
      </w:r>
      <w:r>
        <w:rPr>
          <w:spacing w:val="-1"/>
        </w:rPr>
        <w:t>requirements</w:t>
      </w:r>
      <w:r>
        <w:rPr>
          <w:spacing w:val="-2"/>
        </w:rPr>
        <w:t xml:space="preserve"> of</w:t>
      </w:r>
      <w:r>
        <w:rPr>
          <w:spacing w:val="1"/>
        </w:rPr>
        <w:t xml:space="preserve"> </w:t>
      </w:r>
      <w:r>
        <w:t>37 CFR</w:t>
      </w:r>
      <w:r>
        <w:rPr>
          <w:spacing w:val="-4"/>
        </w:rPr>
        <w:t xml:space="preserve"> </w:t>
      </w:r>
      <w:r>
        <w:rPr>
          <w:spacing w:val="-1"/>
        </w:rPr>
        <w:t>Part</w:t>
      </w:r>
      <w:r>
        <w:rPr>
          <w:spacing w:val="1"/>
        </w:rPr>
        <w:t xml:space="preserve"> </w:t>
      </w:r>
      <w:r>
        <w:rPr>
          <w:spacing w:val="-1"/>
        </w:rPr>
        <w:t>401,</w:t>
      </w:r>
      <w:r>
        <w:t xml:space="preserve"> </w:t>
      </w:r>
      <w:r>
        <w:rPr>
          <w:spacing w:val="-1"/>
        </w:rPr>
        <w:t>“Rights</w:t>
      </w:r>
      <w:r>
        <w:rPr>
          <w:spacing w:val="-2"/>
        </w:rPr>
        <w:t xml:space="preserve"> </w:t>
      </w:r>
      <w:r>
        <w:t xml:space="preserve">to </w:t>
      </w:r>
      <w:r>
        <w:rPr>
          <w:spacing w:val="-1"/>
        </w:rPr>
        <w:t>Inventions</w:t>
      </w:r>
      <w:r>
        <w:rPr>
          <w:spacing w:val="-2"/>
        </w:rPr>
        <w:t xml:space="preserve"> </w:t>
      </w:r>
      <w:r>
        <w:rPr>
          <w:spacing w:val="-1"/>
        </w:rPr>
        <w:t>Made</w:t>
      </w:r>
      <w:r>
        <w:t xml:space="preserve"> </w:t>
      </w:r>
      <w:r>
        <w:rPr>
          <w:spacing w:val="-1"/>
        </w:rPr>
        <w:t>by</w:t>
      </w:r>
      <w:r>
        <w:rPr>
          <w:spacing w:val="-3"/>
        </w:rPr>
        <w:t xml:space="preserve"> </w:t>
      </w:r>
      <w:r>
        <w:rPr>
          <w:spacing w:val="-1"/>
        </w:rPr>
        <w:t>Nonprofit</w:t>
      </w:r>
      <w:r>
        <w:rPr>
          <w:spacing w:val="59"/>
        </w:rPr>
        <w:t xml:space="preserve"> </w:t>
      </w:r>
      <w:r>
        <w:rPr>
          <w:spacing w:val="-1"/>
        </w:rPr>
        <w:t>Organizations</w:t>
      </w:r>
      <w:r>
        <w:t xml:space="preserve"> </w:t>
      </w:r>
      <w:r>
        <w:rPr>
          <w:spacing w:val="-1"/>
        </w:rPr>
        <w:t>and Small</w:t>
      </w:r>
      <w:r>
        <w:rPr>
          <w:spacing w:val="-2"/>
        </w:rPr>
        <w:t xml:space="preserve"> </w:t>
      </w:r>
      <w:r>
        <w:rPr>
          <w:spacing w:val="-1"/>
        </w:rPr>
        <w:t>Business</w:t>
      </w:r>
      <w:r>
        <w:rPr>
          <w:spacing w:val="-2"/>
        </w:rPr>
        <w:t xml:space="preserve"> </w:t>
      </w:r>
      <w:r>
        <w:rPr>
          <w:spacing w:val="-1"/>
        </w:rPr>
        <w:t>Firms</w:t>
      </w:r>
      <w:r>
        <w:t xml:space="preserve"> </w:t>
      </w:r>
      <w:r>
        <w:rPr>
          <w:spacing w:val="-1"/>
        </w:rPr>
        <w:t>Under</w:t>
      </w:r>
      <w:r>
        <w:t xml:space="preserve"> </w:t>
      </w:r>
      <w:r>
        <w:rPr>
          <w:spacing w:val="-1"/>
        </w:rPr>
        <w:t>Government</w:t>
      </w:r>
      <w:r>
        <w:rPr>
          <w:spacing w:val="1"/>
        </w:rPr>
        <w:t xml:space="preserve"> </w:t>
      </w:r>
      <w:r>
        <w:rPr>
          <w:spacing w:val="-1"/>
        </w:rPr>
        <w:t>Grants,</w:t>
      </w:r>
      <w:r>
        <w:t xml:space="preserve"> </w:t>
      </w:r>
      <w:r>
        <w:rPr>
          <w:spacing w:val="-1"/>
        </w:rPr>
        <w:t>Contracts</w:t>
      </w:r>
      <w:r>
        <w:t xml:space="preserve"> </w:t>
      </w:r>
      <w:r>
        <w:rPr>
          <w:spacing w:val="-1"/>
        </w:rPr>
        <w:t>and Cooperative</w:t>
      </w:r>
      <w:r>
        <w:t xml:space="preserve"> </w:t>
      </w:r>
      <w:r>
        <w:rPr>
          <w:spacing w:val="-1"/>
        </w:rPr>
        <w:t>Agreements,”</w:t>
      </w:r>
      <w:r>
        <w:rPr>
          <w:spacing w:val="53"/>
        </w:rPr>
        <w:t xml:space="preserve"> </w:t>
      </w:r>
      <w:r>
        <w:rPr>
          <w:spacing w:val="-1"/>
        </w:rPr>
        <w:t>and any</w:t>
      </w:r>
      <w:r>
        <w:t xml:space="preserve"> </w:t>
      </w:r>
      <w:r>
        <w:rPr>
          <w:spacing w:val="-1"/>
        </w:rPr>
        <w:t>implementing</w:t>
      </w:r>
      <w:r>
        <w:t xml:space="preserve"> </w:t>
      </w:r>
      <w:r>
        <w:rPr>
          <w:spacing w:val="-1"/>
        </w:rPr>
        <w:t>regulations</w:t>
      </w:r>
      <w:r>
        <w:rPr>
          <w:spacing w:val="-2"/>
        </w:rPr>
        <w:t xml:space="preserve"> </w:t>
      </w:r>
      <w:r>
        <w:rPr>
          <w:spacing w:val="-1"/>
        </w:rPr>
        <w:t>issued by</w:t>
      </w:r>
      <w:r>
        <w:rPr>
          <w:spacing w:val="-3"/>
        </w:rPr>
        <w:t xml:space="preserve"> </w:t>
      </w:r>
      <w:r>
        <w:rPr>
          <w:spacing w:val="-1"/>
        </w:rPr>
        <w:t>the</w:t>
      </w:r>
      <w:r>
        <w:t xml:space="preserve"> </w:t>
      </w:r>
      <w:r>
        <w:rPr>
          <w:spacing w:val="-1"/>
        </w:rPr>
        <w:t>awarding</w:t>
      </w:r>
      <w:r>
        <w:t xml:space="preserve"> </w:t>
      </w:r>
      <w:r>
        <w:rPr>
          <w:spacing w:val="-1"/>
        </w:rPr>
        <w:t>agency.</w:t>
      </w:r>
    </w:p>
    <w:p w:rsidR="00D616BD" w:rsidRDefault="00D616BD">
      <w:pPr>
        <w:spacing w:before="11"/>
        <w:rPr>
          <w:rFonts w:ascii="Times New Roman" w:eastAsia="Times New Roman" w:hAnsi="Times New Roman" w:cs="Times New Roman"/>
          <w:b/>
          <w:bCs/>
          <w:sz w:val="23"/>
          <w:szCs w:val="23"/>
        </w:rPr>
      </w:pPr>
    </w:p>
    <w:p w:rsidR="00D616BD" w:rsidRDefault="00584476" w:rsidP="003F3AE5">
      <w:pPr>
        <w:ind w:left="840"/>
        <w:jc w:val="both"/>
        <w:rPr>
          <w:rFonts w:ascii="Times New Roman"/>
          <w:spacing w:val="-1"/>
        </w:rPr>
      </w:pPr>
      <w:r>
        <w:rPr>
          <w:rFonts w:ascii="Times New Roman"/>
          <w:spacing w:val="-1"/>
        </w:rPr>
        <w:t>Pursuant</w:t>
      </w:r>
      <w:r>
        <w:rPr>
          <w:rFonts w:ascii="Times New Roman"/>
          <w:spacing w:val="-2"/>
        </w:rPr>
        <w:t xml:space="preserve"> </w:t>
      </w:r>
      <w:r>
        <w:rPr>
          <w:rFonts w:ascii="Times New Roman"/>
        </w:rPr>
        <w:t xml:space="preserve">to </w:t>
      </w:r>
      <w:r>
        <w:rPr>
          <w:rFonts w:ascii="Times New Roman"/>
          <w:spacing w:val="-1"/>
        </w:rPr>
        <w:t>Federal</w:t>
      </w:r>
      <w:r>
        <w:rPr>
          <w:rFonts w:ascii="Times New Roman"/>
          <w:spacing w:val="1"/>
        </w:rPr>
        <w:t xml:space="preserve"> </w:t>
      </w:r>
      <w:r>
        <w:rPr>
          <w:rFonts w:ascii="Times New Roman"/>
          <w:spacing w:val="-1"/>
        </w:rPr>
        <w:t>Rule</w:t>
      </w:r>
      <w:r>
        <w:rPr>
          <w:rFonts w:ascii="Times New Roman"/>
          <w:spacing w:val="-3"/>
        </w:rPr>
        <w:t xml:space="preserve"> </w:t>
      </w:r>
      <w:r>
        <w:rPr>
          <w:rFonts w:ascii="Times New Roman"/>
          <w:spacing w:val="-1"/>
        </w:rPr>
        <w:t>(F)</w:t>
      </w:r>
      <w:r>
        <w:rPr>
          <w:rFonts w:ascii="Times New Roman"/>
          <w:spacing w:val="1"/>
        </w:rPr>
        <w:t xml:space="preserve"> </w:t>
      </w:r>
      <w:r>
        <w:rPr>
          <w:rFonts w:ascii="Times New Roman"/>
          <w:spacing w:val="-1"/>
        </w:rPr>
        <w:t>above,</w:t>
      </w:r>
      <w:r>
        <w:rPr>
          <w:rFonts w:ascii="Times New Roman"/>
        </w:rPr>
        <w:t xml:space="preserve"> </w:t>
      </w:r>
      <w:r>
        <w:rPr>
          <w:rFonts w:ascii="Times New Roman"/>
          <w:spacing w:val="-1"/>
        </w:rPr>
        <w:t>when</w:t>
      </w:r>
      <w:r>
        <w:rPr>
          <w:rFonts w:ascii="Times New Roman"/>
          <w:spacing w:val="-3"/>
        </w:rPr>
        <w:t xml:space="preserve"> </w:t>
      </w:r>
      <w:r>
        <w:rPr>
          <w:rFonts w:ascii="Times New Roman"/>
          <w:spacing w:val="-1"/>
        </w:rPr>
        <w:t>federal</w:t>
      </w:r>
      <w:r>
        <w:rPr>
          <w:rFonts w:ascii="Times New Roman"/>
          <w:spacing w:val="1"/>
        </w:rPr>
        <w:t xml:space="preserve"> </w:t>
      </w:r>
      <w:r>
        <w:rPr>
          <w:rFonts w:ascii="Times New Roman"/>
          <w:spacing w:val="-1"/>
        </w:rPr>
        <w:t>funds</w:t>
      </w:r>
      <w:r>
        <w:rPr>
          <w:rFonts w:ascii="Times New Roman"/>
          <w:spacing w:val="-2"/>
        </w:rPr>
        <w:t xml:space="preserve"> </w:t>
      </w:r>
      <w:r>
        <w:rPr>
          <w:rFonts w:ascii="Times New Roman"/>
        </w:rPr>
        <w:t>are</w:t>
      </w:r>
      <w:r>
        <w:rPr>
          <w:rFonts w:ascii="Times New Roman"/>
          <w:spacing w:val="-2"/>
        </w:rPr>
        <w:t xml:space="preserve"> </w:t>
      </w:r>
      <w:r>
        <w:rPr>
          <w:rFonts w:ascii="Times New Roman"/>
          <w:spacing w:val="-1"/>
        </w:rPr>
        <w:t>expended</w:t>
      </w:r>
      <w:r>
        <w:rPr>
          <w:rFonts w:ascii="Times New Roman"/>
        </w:rPr>
        <w:t xml:space="preserve"> by</w:t>
      </w:r>
      <w:r w:rsidR="0011124F" w:rsidRPr="0011124F">
        <w:rPr>
          <w:rFonts w:ascii="Times New Roman"/>
        </w:rPr>
        <w:t xml:space="preserve"> </w:t>
      </w:r>
      <w:r w:rsidR="0011124F">
        <w:rPr>
          <w:rFonts w:ascii="Times New Roman"/>
          <w:spacing w:val="-1"/>
        </w:rPr>
        <w:t>HCDE</w:t>
      </w:r>
      <w:r>
        <w:rPr>
          <w:rFonts w:ascii="Times New Roman"/>
          <w:spacing w:val="-2"/>
        </w:rPr>
        <w:t>,</w:t>
      </w:r>
      <w:r>
        <w:rPr>
          <w:rFonts w:ascii="Times New Roman"/>
          <w:spacing w:val="2"/>
        </w:rPr>
        <w:t xml:space="preserve"> </w:t>
      </w:r>
      <w:r w:rsidR="0011124F">
        <w:rPr>
          <w:rFonts w:ascii="Times New Roman"/>
          <w:spacing w:val="-1"/>
        </w:rPr>
        <w:t xml:space="preserve">the vendor certifies </w:t>
      </w:r>
      <w:r>
        <w:rPr>
          <w:rFonts w:ascii="Times New Roman"/>
          <w:spacing w:val="-1"/>
        </w:rPr>
        <w:t>that</w:t>
      </w:r>
      <w:r>
        <w:rPr>
          <w:rFonts w:ascii="Times New Roman"/>
          <w:spacing w:val="1"/>
        </w:rPr>
        <w:t xml:space="preserve"> </w:t>
      </w:r>
      <w:r>
        <w:rPr>
          <w:rFonts w:ascii="Times New Roman"/>
          <w:spacing w:val="-1"/>
        </w:rPr>
        <w:t>during</w:t>
      </w:r>
      <w:r>
        <w:rPr>
          <w:rFonts w:ascii="Times New Roman"/>
          <w:spacing w:val="-3"/>
        </w:rPr>
        <w:t xml:space="preserve"> </w:t>
      </w:r>
      <w:r>
        <w:rPr>
          <w:rFonts w:ascii="Times New Roman"/>
        </w:rPr>
        <w:t>the</w:t>
      </w:r>
      <w:r>
        <w:rPr>
          <w:rFonts w:ascii="Times New Roman"/>
          <w:spacing w:val="-2"/>
        </w:rPr>
        <w:t xml:space="preserve"> </w:t>
      </w:r>
      <w:r>
        <w:rPr>
          <w:rFonts w:ascii="Times New Roman"/>
        </w:rPr>
        <w:t>term</w:t>
      </w:r>
      <w:r>
        <w:rPr>
          <w:rFonts w:ascii="Times New Roman"/>
          <w:spacing w:val="-4"/>
        </w:rPr>
        <w:t xml:space="preserve"> </w:t>
      </w:r>
      <w:r>
        <w:rPr>
          <w:rFonts w:ascii="Times New Roman"/>
        </w:rPr>
        <w:t>of</w:t>
      </w:r>
      <w:r>
        <w:rPr>
          <w:rFonts w:ascii="Times New Roman"/>
          <w:spacing w:val="1"/>
        </w:rPr>
        <w:t xml:space="preserve"> </w:t>
      </w:r>
      <w:r>
        <w:rPr>
          <w:rFonts w:ascii="Times New Roman"/>
        </w:rPr>
        <w:t>an</w:t>
      </w:r>
      <w:r>
        <w:rPr>
          <w:rFonts w:ascii="Times New Roman"/>
          <w:spacing w:val="-3"/>
        </w:rPr>
        <w:t xml:space="preserve"> </w:t>
      </w:r>
      <w:r>
        <w:rPr>
          <w:rFonts w:ascii="Times New Roman"/>
          <w:spacing w:val="-1"/>
        </w:rPr>
        <w:t>award</w:t>
      </w:r>
      <w:r>
        <w:rPr>
          <w:rFonts w:ascii="Times New Roman"/>
          <w:spacing w:val="-3"/>
        </w:rPr>
        <w:t xml:space="preserve"> </w:t>
      </w:r>
      <w:r w:rsidR="0011124F">
        <w:rPr>
          <w:rFonts w:ascii="Times New Roman"/>
          <w:spacing w:val="-3"/>
        </w:rPr>
        <w:t xml:space="preserve">for all contracts by HCDE resulting from this procurement process, </w:t>
      </w:r>
      <w:r>
        <w:rPr>
          <w:rFonts w:ascii="Times New Roman"/>
        </w:rPr>
        <w:t xml:space="preserve">the </w:t>
      </w:r>
      <w:r>
        <w:rPr>
          <w:rFonts w:ascii="Times New Roman"/>
          <w:spacing w:val="-1"/>
        </w:rPr>
        <w:t>vendor</w:t>
      </w:r>
      <w:r>
        <w:rPr>
          <w:rFonts w:ascii="Times New Roman"/>
          <w:spacing w:val="1"/>
        </w:rPr>
        <w:t xml:space="preserve"> </w:t>
      </w:r>
      <w:r>
        <w:rPr>
          <w:rFonts w:ascii="Times New Roman"/>
          <w:spacing w:val="-1"/>
        </w:rPr>
        <w:t>agrees</w:t>
      </w:r>
      <w:r>
        <w:rPr>
          <w:rFonts w:ascii="Times New Roman"/>
        </w:rPr>
        <w:t xml:space="preserve"> </w:t>
      </w:r>
      <w:r>
        <w:rPr>
          <w:rFonts w:ascii="Times New Roman"/>
          <w:spacing w:val="-1"/>
        </w:rPr>
        <w:t>to</w:t>
      </w:r>
      <w:r>
        <w:rPr>
          <w:rFonts w:ascii="Times New Roman"/>
        </w:rPr>
        <w:t xml:space="preserve"> </w:t>
      </w:r>
      <w:r w:rsidR="0011124F">
        <w:rPr>
          <w:rFonts w:ascii="Times New Roman"/>
        </w:rPr>
        <w:t>comply with all applicable requirements as referenced in Federal Rule (F) above</w:t>
      </w:r>
      <w:r>
        <w:rPr>
          <w:rFonts w:ascii="Times New Roman"/>
          <w:spacing w:val="-1"/>
        </w:rPr>
        <w:t>.</w:t>
      </w:r>
    </w:p>
    <w:p w:rsidR="003F3AE5" w:rsidRDefault="003F3AE5" w:rsidP="003F3AE5">
      <w:pPr>
        <w:ind w:left="840"/>
        <w:jc w:val="both"/>
        <w:rPr>
          <w:rFonts w:ascii="Times New Roman"/>
          <w:spacing w:val="-1"/>
        </w:rPr>
      </w:pPr>
    </w:p>
    <w:p w:rsidR="0011124F" w:rsidRDefault="0011124F" w:rsidP="0011124F">
      <w:pPr>
        <w:ind w:left="840" w:right="865"/>
        <w:rPr>
          <w:rFonts w:ascii="Times New Roman" w:eastAsia="Times New Roman" w:hAnsi="Times New Roman" w:cs="Times New Roman"/>
          <w:sz w:val="18"/>
          <w:szCs w:val="18"/>
        </w:rPr>
      </w:pPr>
      <w:r>
        <w:rPr>
          <w:rFonts w:ascii="Times New Roman"/>
          <w:spacing w:val="-1"/>
        </w:rPr>
        <w:t xml:space="preserve">Does vendor agree?  YES </w:t>
      </w:r>
      <w:r>
        <w:rPr>
          <w:rFonts w:ascii="Times New Roman"/>
          <w:u w:color="000000"/>
        </w:rPr>
        <w:t xml:space="preserve">________ </w:t>
      </w:r>
      <w:r>
        <w:rPr>
          <w:rFonts w:ascii="Times New Roman"/>
          <w:spacing w:val="-1"/>
        </w:rPr>
        <w:t>Initials</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Authorized</w:t>
      </w:r>
      <w:r>
        <w:rPr>
          <w:rFonts w:ascii="Times New Roman"/>
          <w:spacing w:val="-3"/>
        </w:rPr>
        <w:t xml:space="preserve"> </w:t>
      </w:r>
      <w:r>
        <w:rPr>
          <w:rFonts w:ascii="Times New Roman"/>
          <w:spacing w:val="-1"/>
        </w:rPr>
        <w:t>Representative of vendor</w:t>
      </w:r>
    </w:p>
    <w:p w:rsidR="00D616BD" w:rsidRDefault="00D616BD">
      <w:pPr>
        <w:spacing w:before="1"/>
        <w:rPr>
          <w:rFonts w:ascii="Times New Roman" w:eastAsia="Times New Roman" w:hAnsi="Times New Roman" w:cs="Times New Roman"/>
          <w:sz w:val="18"/>
          <w:szCs w:val="18"/>
        </w:rPr>
      </w:pPr>
    </w:p>
    <w:p w:rsidR="00D616BD" w:rsidRDefault="00D616BD">
      <w:pPr>
        <w:rPr>
          <w:rFonts w:ascii="Times New Roman" w:eastAsia="Times New Roman" w:hAnsi="Times New Roman" w:cs="Times New Roman"/>
          <w:sz w:val="18"/>
          <w:szCs w:val="18"/>
        </w:rPr>
        <w:sectPr w:rsidR="00D616BD" w:rsidSect="00584476">
          <w:type w:val="continuous"/>
          <w:pgSz w:w="12240" w:h="15840"/>
          <w:pgMar w:top="1440" w:right="1440" w:bottom="1440" w:left="1440" w:header="720" w:footer="720" w:gutter="0"/>
          <w:cols w:space="720"/>
        </w:sectPr>
      </w:pPr>
    </w:p>
    <w:p w:rsidR="00D616BD" w:rsidRDefault="00584476" w:rsidP="003F3AE5">
      <w:pPr>
        <w:pStyle w:val="BodyText"/>
        <w:numPr>
          <w:ilvl w:val="0"/>
          <w:numId w:val="1"/>
        </w:numPr>
        <w:tabs>
          <w:tab w:val="left" w:pos="495"/>
        </w:tabs>
        <w:ind w:left="0" w:firstLine="0"/>
        <w:jc w:val="both"/>
        <w:rPr>
          <w:b w:val="0"/>
          <w:bCs w:val="0"/>
        </w:rPr>
      </w:pPr>
      <w:r>
        <w:rPr>
          <w:spacing w:val="-1"/>
        </w:rPr>
        <w:t>Clean Air</w:t>
      </w:r>
      <w:r>
        <w:t xml:space="preserve"> </w:t>
      </w:r>
      <w:r>
        <w:rPr>
          <w:spacing w:val="-2"/>
        </w:rPr>
        <w:t>Act</w:t>
      </w:r>
      <w:r>
        <w:rPr>
          <w:spacing w:val="1"/>
        </w:rPr>
        <w:t xml:space="preserve"> </w:t>
      </w:r>
      <w:r>
        <w:rPr>
          <w:spacing w:val="-1"/>
        </w:rPr>
        <w:t>(42</w:t>
      </w:r>
      <w:r>
        <w:t xml:space="preserve"> </w:t>
      </w:r>
      <w:r>
        <w:rPr>
          <w:spacing w:val="-2"/>
        </w:rPr>
        <w:t>U.S.C.</w:t>
      </w:r>
      <w:r>
        <w:t xml:space="preserve"> </w:t>
      </w:r>
      <w:r>
        <w:rPr>
          <w:spacing w:val="-1"/>
        </w:rPr>
        <w:t>7401-7671q.)</w:t>
      </w:r>
      <w:r>
        <w:rPr>
          <w:spacing w:val="-2"/>
        </w:rPr>
        <w:t xml:space="preserve"> </w:t>
      </w:r>
      <w:r>
        <w:rPr>
          <w:spacing w:val="-1"/>
        </w:rPr>
        <w:t>and the</w:t>
      </w:r>
      <w:r>
        <w:rPr>
          <w:spacing w:val="-2"/>
        </w:rPr>
        <w:t xml:space="preserve"> </w:t>
      </w:r>
      <w:r>
        <w:rPr>
          <w:spacing w:val="-1"/>
        </w:rPr>
        <w:t>Federal</w:t>
      </w:r>
      <w:r>
        <w:rPr>
          <w:spacing w:val="1"/>
        </w:rPr>
        <w:t xml:space="preserve"> </w:t>
      </w:r>
      <w:r>
        <w:rPr>
          <w:spacing w:val="-1"/>
        </w:rPr>
        <w:t>Water</w:t>
      </w:r>
      <w:r>
        <w:rPr>
          <w:spacing w:val="-2"/>
        </w:rPr>
        <w:t xml:space="preserve"> </w:t>
      </w:r>
      <w:r>
        <w:rPr>
          <w:spacing w:val="-1"/>
        </w:rPr>
        <w:t>Pollution</w:t>
      </w:r>
      <w:r>
        <w:rPr>
          <w:spacing w:val="-3"/>
        </w:rPr>
        <w:t xml:space="preserve"> </w:t>
      </w:r>
      <w:r>
        <w:rPr>
          <w:spacing w:val="-1"/>
        </w:rPr>
        <w:t>Control</w:t>
      </w:r>
      <w:r>
        <w:rPr>
          <w:spacing w:val="-2"/>
        </w:rPr>
        <w:t xml:space="preserve"> </w:t>
      </w:r>
      <w:r>
        <w:rPr>
          <w:spacing w:val="-1"/>
        </w:rPr>
        <w:t>Act</w:t>
      </w:r>
      <w:r>
        <w:rPr>
          <w:spacing w:val="-2"/>
        </w:rPr>
        <w:t xml:space="preserve"> </w:t>
      </w:r>
      <w:r>
        <w:t xml:space="preserve">(33 </w:t>
      </w:r>
      <w:r>
        <w:rPr>
          <w:spacing w:val="-1"/>
        </w:rPr>
        <w:t>U.S.C.</w:t>
      </w:r>
      <w:r>
        <w:t xml:space="preserve"> </w:t>
      </w:r>
      <w:r>
        <w:rPr>
          <w:spacing w:val="-1"/>
        </w:rPr>
        <w:t>1251-1387),</w:t>
      </w:r>
      <w:r>
        <w:t xml:space="preserve"> </w:t>
      </w:r>
      <w:r>
        <w:rPr>
          <w:spacing w:val="-2"/>
        </w:rPr>
        <w:t>as</w:t>
      </w:r>
      <w:r>
        <w:rPr>
          <w:spacing w:val="91"/>
        </w:rPr>
        <w:t xml:space="preserve"> </w:t>
      </w:r>
      <w:r>
        <w:rPr>
          <w:spacing w:val="-1"/>
        </w:rPr>
        <w:t>amended—Contracts</w:t>
      </w:r>
      <w:r>
        <w:t xml:space="preserve"> </w:t>
      </w:r>
      <w:r>
        <w:rPr>
          <w:spacing w:val="-1"/>
        </w:rPr>
        <w:t>and</w:t>
      </w:r>
      <w:r>
        <w:rPr>
          <w:spacing w:val="-3"/>
        </w:rPr>
        <w:t xml:space="preserve"> </w:t>
      </w:r>
      <w:proofErr w:type="spellStart"/>
      <w:r>
        <w:rPr>
          <w:spacing w:val="-1"/>
        </w:rPr>
        <w:t>subgrants</w:t>
      </w:r>
      <w:proofErr w:type="spellEnd"/>
      <w:r>
        <w:t xml:space="preserve"> </w:t>
      </w:r>
      <w:r>
        <w:rPr>
          <w:spacing w:val="-2"/>
        </w:rPr>
        <w:t>of</w:t>
      </w:r>
      <w:r>
        <w:rPr>
          <w:spacing w:val="1"/>
        </w:rPr>
        <w:t xml:space="preserve"> </w:t>
      </w:r>
      <w:r>
        <w:rPr>
          <w:spacing w:val="-1"/>
        </w:rPr>
        <w:t>amounts</w:t>
      </w:r>
      <w:r>
        <w:rPr>
          <w:spacing w:val="-2"/>
        </w:rPr>
        <w:t xml:space="preserve"> </w:t>
      </w:r>
      <w:r>
        <w:t>in</w:t>
      </w:r>
      <w:r>
        <w:rPr>
          <w:spacing w:val="-3"/>
        </w:rPr>
        <w:t xml:space="preserve"> </w:t>
      </w:r>
      <w:r>
        <w:rPr>
          <w:spacing w:val="-1"/>
        </w:rPr>
        <w:t>excess</w:t>
      </w:r>
      <w:r>
        <w:t xml:space="preserve"> </w:t>
      </w:r>
      <w:r>
        <w:rPr>
          <w:spacing w:val="-2"/>
        </w:rPr>
        <w:t>of</w:t>
      </w:r>
      <w:r>
        <w:rPr>
          <w:spacing w:val="1"/>
        </w:rPr>
        <w:t xml:space="preserve"> </w:t>
      </w:r>
      <w:r>
        <w:rPr>
          <w:spacing w:val="-1"/>
        </w:rPr>
        <w:t>$150,000</w:t>
      </w:r>
      <w:r>
        <w:t xml:space="preserve"> </w:t>
      </w:r>
      <w:r>
        <w:rPr>
          <w:spacing w:val="-1"/>
        </w:rPr>
        <w:t>must</w:t>
      </w:r>
      <w:r>
        <w:rPr>
          <w:spacing w:val="-2"/>
        </w:rPr>
        <w:t xml:space="preserve"> </w:t>
      </w:r>
      <w:r>
        <w:rPr>
          <w:spacing w:val="-1"/>
        </w:rPr>
        <w:t>contain</w:t>
      </w:r>
      <w:r>
        <w:rPr>
          <w:spacing w:val="-3"/>
        </w:rPr>
        <w:t xml:space="preserve"> </w:t>
      </w:r>
      <w:r>
        <w:t xml:space="preserve">a </w:t>
      </w:r>
      <w:r>
        <w:rPr>
          <w:spacing w:val="-1"/>
        </w:rPr>
        <w:t>provision that</w:t>
      </w:r>
      <w:r>
        <w:rPr>
          <w:spacing w:val="1"/>
        </w:rPr>
        <w:t xml:space="preserve"> </w:t>
      </w:r>
      <w:r>
        <w:rPr>
          <w:spacing w:val="-1"/>
        </w:rPr>
        <w:t>requires</w:t>
      </w:r>
      <w:r>
        <w:t xml:space="preserve"> </w:t>
      </w:r>
      <w:r>
        <w:rPr>
          <w:spacing w:val="-1"/>
        </w:rPr>
        <w:t>the</w:t>
      </w:r>
      <w:r>
        <w:rPr>
          <w:spacing w:val="81"/>
        </w:rPr>
        <w:t xml:space="preserve"> </w:t>
      </w:r>
      <w:r>
        <w:rPr>
          <w:spacing w:val="-1"/>
        </w:rPr>
        <w:t>non-Federal</w:t>
      </w:r>
      <w:r>
        <w:rPr>
          <w:spacing w:val="-2"/>
        </w:rPr>
        <w:t xml:space="preserve"> </w:t>
      </w:r>
      <w:r>
        <w:rPr>
          <w:spacing w:val="-1"/>
        </w:rPr>
        <w:t>award to</w:t>
      </w:r>
      <w:r>
        <w:t xml:space="preserve"> </w:t>
      </w:r>
      <w:r>
        <w:rPr>
          <w:spacing w:val="-1"/>
        </w:rPr>
        <w:t>agree</w:t>
      </w:r>
      <w:r>
        <w:t xml:space="preserve"> to</w:t>
      </w:r>
      <w:r>
        <w:rPr>
          <w:spacing w:val="-3"/>
        </w:rPr>
        <w:t xml:space="preserve"> </w:t>
      </w:r>
      <w:r>
        <w:rPr>
          <w:spacing w:val="-1"/>
        </w:rPr>
        <w:t>comply</w:t>
      </w:r>
      <w:r>
        <w:rPr>
          <w:spacing w:val="-3"/>
        </w:rPr>
        <w:t xml:space="preserve"> </w:t>
      </w:r>
      <w:r>
        <w:rPr>
          <w:spacing w:val="-1"/>
        </w:rPr>
        <w:t>with all</w:t>
      </w:r>
      <w:r>
        <w:rPr>
          <w:spacing w:val="-2"/>
        </w:rPr>
        <w:t xml:space="preserve"> </w:t>
      </w:r>
      <w:r>
        <w:rPr>
          <w:spacing w:val="-1"/>
        </w:rPr>
        <w:t>applicable</w:t>
      </w:r>
      <w:r>
        <w:t xml:space="preserve"> </w:t>
      </w:r>
      <w:r>
        <w:rPr>
          <w:spacing w:val="-1"/>
        </w:rPr>
        <w:t>standards,</w:t>
      </w:r>
      <w:r>
        <w:t xml:space="preserve"> </w:t>
      </w:r>
      <w:r>
        <w:rPr>
          <w:spacing w:val="-1"/>
        </w:rPr>
        <w:t>orders</w:t>
      </w:r>
      <w:r>
        <w:rPr>
          <w:spacing w:val="-2"/>
        </w:rPr>
        <w:t xml:space="preserve"> or</w:t>
      </w:r>
      <w:r>
        <w:t xml:space="preserve"> </w:t>
      </w:r>
      <w:r>
        <w:rPr>
          <w:spacing w:val="-1"/>
        </w:rPr>
        <w:t>regulations</w:t>
      </w:r>
      <w:r>
        <w:rPr>
          <w:spacing w:val="-2"/>
        </w:rPr>
        <w:t xml:space="preserve"> </w:t>
      </w:r>
      <w:r>
        <w:rPr>
          <w:spacing w:val="-1"/>
        </w:rPr>
        <w:t>issued pursuant</w:t>
      </w:r>
      <w:r>
        <w:rPr>
          <w:spacing w:val="1"/>
        </w:rPr>
        <w:t xml:space="preserve"> </w:t>
      </w:r>
      <w:r>
        <w:t>to</w:t>
      </w:r>
      <w:r>
        <w:rPr>
          <w:spacing w:val="-3"/>
        </w:rPr>
        <w:t xml:space="preserve"> </w:t>
      </w:r>
      <w:r>
        <w:rPr>
          <w:spacing w:val="-1"/>
        </w:rPr>
        <w:t>the</w:t>
      </w:r>
      <w:r>
        <w:rPr>
          <w:spacing w:val="89"/>
        </w:rPr>
        <w:t xml:space="preserve"> </w:t>
      </w:r>
      <w:r>
        <w:rPr>
          <w:spacing w:val="-1"/>
        </w:rPr>
        <w:t xml:space="preserve">Clean </w:t>
      </w:r>
      <w:r>
        <w:rPr>
          <w:spacing w:val="-2"/>
        </w:rPr>
        <w:t>Air</w:t>
      </w:r>
      <w:r>
        <w:t xml:space="preserve"> </w:t>
      </w:r>
      <w:r>
        <w:rPr>
          <w:spacing w:val="-1"/>
        </w:rPr>
        <w:t>Act</w:t>
      </w:r>
      <w:r>
        <w:rPr>
          <w:spacing w:val="-2"/>
        </w:rPr>
        <w:t xml:space="preserve"> </w:t>
      </w:r>
      <w:r>
        <w:t xml:space="preserve">(42 </w:t>
      </w:r>
      <w:r>
        <w:rPr>
          <w:spacing w:val="-1"/>
        </w:rPr>
        <w:t>U.S.C.</w:t>
      </w:r>
      <w:r>
        <w:rPr>
          <w:spacing w:val="-3"/>
        </w:rPr>
        <w:t xml:space="preserve"> </w:t>
      </w:r>
      <w:r>
        <w:rPr>
          <w:spacing w:val="-1"/>
        </w:rPr>
        <w:t>7401-7671q)</w:t>
      </w:r>
      <w:r>
        <w:rPr>
          <w:spacing w:val="-2"/>
        </w:rPr>
        <w:t xml:space="preserve"> </w:t>
      </w:r>
      <w:r>
        <w:rPr>
          <w:spacing w:val="-1"/>
        </w:rPr>
        <w:t>and the</w:t>
      </w:r>
      <w:r>
        <w:rPr>
          <w:spacing w:val="-5"/>
        </w:rPr>
        <w:t xml:space="preserve"> </w:t>
      </w:r>
      <w:r>
        <w:rPr>
          <w:spacing w:val="-1"/>
        </w:rPr>
        <w:t>Federal</w:t>
      </w:r>
      <w:r>
        <w:rPr>
          <w:spacing w:val="1"/>
        </w:rPr>
        <w:t xml:space="preserve"> </w:t>
      </w:r>
      <w:r>
        <w:rPr>
          <w:spacing w:val="-1"/>
        </w:rPr>
        <w:t>Water</w:t>
      </w:r>
      <w:r>
        <w:rPr>
          <w:spacing w:val="-2"/>
        </w:rPr>
        <w:t xml:space="preserve"> </w:t>
      </w:r>
      <w:r>
        <w:rPr>
          <w:spacing w:val="-1"/>
        </w:rPr>
        <w:t>Pollution Control</w:t>
      </w:r>
      <w:r>
        <w:rPr>
          <w:spacing w:val="1"/>
        </w:rPr>
        <w:t xml:space="preserve"> </w:t>
      </w:r>
      <w:r>
        <w:rPr>
          <w:spacing w:val="-1"/>
        </w:rPr>
        <w:t>Act</w:t>
      </w:r>
      <w:r>
        <w:rPr>
          <w:spacing w:val="-2"/>
        </w:rPr>
        <w:t xml:space="preserve"> </w:t>
      </w:r>
      <w:r>
        <w:t xml:space="preserve">as </w:t>
      </w:r>
      <w:r>
        <w:rPr>
          <w:spacing w:val="-1"/>
        </w:rPr>
        <w:t>amended</w:t>
      </w:r>
      <w:r>
        <w:rPr>
          <w:spacing w:val="-3"/>
        </w:rPr>
        <w:t xml:space="preserve"> </w:t>
      </w:r>
      <w:r>
        <w:t xml:space="preserve">(33 </w:t>
      </w:r>
      <w:r>
        <w:rPr>
          <w:spacing w:val="-2"/>
        </w:rPr>
        <w:t>U.S.C.</w:t>
      </w:r>
      <w:r>
        <w:t xml:space="preserve"> 1251-</w:t>
      </w:r>
      <w:r>
        <w:rPr>
          <w:spacing w:val="81"/>
        </w:rPr>
        <w:t xml:space="preserve"> </w:t>
      </w:r>
      <w:r>
        <w:t xml:space="preserve">1387). </w:t>
      </w:r>
      <w:r>
        <w:rPr>
          <w:spacing w:val="-1"/>
        </w:rPr>
        <w:t>Violations</w:t>
      </w:r>
      <w:r>
        <w:rPr>
          <w:spacing w:val="-2"/>
        </w:rPr>
        <w:t xml:space="preserve"> </w:t>
      </w:r>
      <w:r>
        <w:rPr>
          <w:spacing w:val="-1"/>
        </w:rPr>
        <w:t>must</w:t>
      </w:r>
      <w:r>
        <w:rPr>
          <w:spacing w:val="1"/>
        </w:rPr>
        <w:t xml:space="preserve"> </w:t>
      </w:r>
      <w:r>
        <w:rPr>
          <w:spacing w:val="-1"/>
        </w:rPr>
        <w:t>be</w:t>
      </w:r>
      <w:r>
        <w:rPr>
          <w:spacing w:val="-2"/>
        </w:rPr>
        <w:t xml:space="preserve"> </w:t>
      </w:r>
      <w:r>
        <w:rPr>
          <w:spacing w:val="-1"/>
        </w:rPr>
        <w:t>reported to</w:t>
      </w:r>
      <w:r>
        <w:t xml:space="preserve"> </w:t>
      </w:r>
      <w:r>
        <w:rPr>
          <w:spacing w:val="-1"/>
        </w:rPr>
        <w:t>the</w:t>
      </w:r>
      <w:r>
        <w:rPr>
          <w:spacing w:val="-2"/>
        </w:rPr>
        <w:t xml:space="preserve"> </w:t>
      </w:r>
      <w:r>
        <w:rPr>
          <w:spacing w:val="-1"/>
        </w:rPr>
        <w:t>Federal</w:t>
      </w:r>
      <w:r>
        <w:rPr>
          <w:spacing w:val="1"/>
        </w:rPr>
        <w:t xml:space="preserve"> </w:t>
      </w:r>
      <w:r>
        <w:rPr>
          <w:spacing w:val="-1"/>
        </w:rPr>
        <w:t>awarding</w:t>
      </w:r>
      <w:r>
        <w:t xml:space="preserve"> </w:t>
      </w:r>
      <w:r>
        <w:rPr>
          <w:spacing w:val="-1"/>
        </w:rPr>
        <w:t>agency</w:t>
      </w:r>
      <w:r>
        <w:t xml:space="preserve"> </w:t>
      </w:r>
      <w:r>
        <w:rPr>
          <w:spacing w:val="-1"/>
        </w:rPr>
        <w:t>and</w:t>
      </w:r>
      <w:r>
        <w:rPr>
          <w:spacing w:val="-3"/>
        </w:rPr>
        <w:t xml:space="preserve"> </w:t>
      </w:r>
      <w:r>
        <w:rPr>
          <w:spacing w:val="-1"/>
        </w:rPr>
        <w:t>the</w:t>
      </w:r>
      <w:r>
        <w:rPr>
          <w:spacing w:val="-2"/>
        </w:rPr>
        <w:t xml:space="preserve"> </w:t>
      </w:r>
      <w:r>
        <w:rPr>
          <w:spacing w:val="-1"/>
        </w:rPr>
        <w:t>Regional</w:t>
      </w:r>
      <w:r>
        <w:rPr>
          <w:spacing w:val="1"/>
        </w:rPr>
        <w:t xml:space="preserve"> </w:t>
      </w:r>
      <w:r>
        <w:rPr>
          <w:spacing w:val="-1"/>
        </w:rPr>
        <w:t>Office</w:t>
      </w:r>
      <w:r>
        <w:t xml:space="preserve"> </w:t>
      </w:r>
      <w:r>
        <w:rPr>
          <w:spacing w:val="-2"/>
        </w:rPr>
        <w:t>of</w:t>
      </w:r>
      <w:r>
        <w:rPr>
          <w:spacing w:val="1"/>
        </w:rPr>
        <w:t xml:space="preserve"> </w:t>
      </w:r>
      <w:r>
        <w:rPr>
          <w:spacing w:val="-1"/>
        </w:rPr>
        <w:t>the</w:t>
      </w:r>
      <w:r>
        <w:t xml:space="preserve"> </w:t>
      </w:r>
      <w:r>
        <w:rPr>
          <w:spacing w:val="-1"/>
        </w:rPr>
        <w:t>Environmental</w:t>
      </w:r>
      <w:r>
        <w:rPr>
          <w:spacing w:val="69"/>
        </w:rPr>
        <w:t xml:space="preserve"> </w:t>
      </w:r>
      <w:r>
        <w:rPr>
          <w:spacing w:val="-1"/>
        </w:rPr>
        <w:t>Protection Agency</w:t>
      </w:r>
      <w:r>
        <w:t xml:space="preserve"> </w:t>
      </w:r>
      <w:r>
        <w:rPr>
          <w:spacing w:val="-1"/>
        </w:rPr>
        <w:t>(EPA).</w:t>
      </w:r>
    </w:p>
    <w:p w:rsidR="00D616BD" w:rsidRDefault="00D616BD">
      <w:pPr>
        <w:spacing w:before="11"/>
        <w:rPr>
          <w:rFonts w:ascii="Times New Roman" w:eastAsia="Times New Roman" w:hAnsi="Times New Roman" w:cs="Times New Roman"/>
          <w:b/>
          <w:bCs/>
          <w:sz w:val="23"/>
          <w:szCs w:val="23"/>
        </w:rPr>
      </w:pPr>
    </w:p>
    <w:p w:rsidR="00D616BD" w:rsidRDefault="00584476" w:rsidP="003F3AE5">
      <w:pPr>
        <w:ind w:left="840"/>
        <w:jc w:val="both"/>
        <w:rPr>
          <w:rFonts w:ascii="Times New Roman"/>
          <w:spacing w:val="-1"/>
        </w:rPr>
      </w:pPr>
      <w:r>
        <w:rPr>
          <w:rFonts w:ascii="Times New Roman"/>
          <w:spacing w:val="-1"/>
        </w:rPr>
        <w:t>Pursuant</w:t>
      </w:r>
      <w:r>
        <w:rPr>
          <w:rFonts w:ascii="Times New Roman"/>
          <w:spacing w:val="-2"/>
        </w:rPr>
        <w:t xml:space="preserve"> </w:t>
      </w:r>
      <w:r>
        <w:rPr>
          <w:rFonts w:ascii="Times New Roman"/>
        </w:rPr>
        <w:t xml:space="preserve">to </w:t>
      </w:r>
      <w:r>
        <w:rPr>
          <w:rFonts w:ascii="Times New Roman"/>
          <w:spacing w:val="-1"/>
        </w:rPr>
        <w:t>Federal</w:t>
      </w:r>
      <w:r>
        <w:rPr>
          <w:rFonts w:ascii="Times New Roman"/>
          <w:spacing w:val="1"/>
        </w:rPr>
        <w:t xml:space="preserve"> </w:t>
      </w:r>
      <w:r>
        <w:rPr>
          <w:rFonts w:ascii="Times New Roman"/>
          <w:spacing w:val="-1"/>
        </w:rPr>
        <w:t>Rule</w:t>
      </w:r>
      <w:r>
        <w:rPr>
          <w:rFonts w:ascii="Times New Roman"/>
          <w:spacing w:val="-2"/>
        </w:rPr>
        <w:t xml:space="preserve"> (G)</w:t>
      </w:r>
      <w:r>
        <w:rPr>
          <w:rFonts w:ascii="Times New Roman"/>
          <w:spacing w:val="1"/>
        </w:rPr>
        <w:t xml:space="preserve"> </w:t>
      </w:r>
      <w:r>
        <w:rPr>
          <w:rFonts w:ascii="Times New Roman"/>
          <w:spacing w:val="-1"/>
        </w:rPr>
        <w:t>above,</w:t>
      </w:r>
      <w:r>
        <w:rPr>
          <w:rFonts w:ascii="Times New Roman"/>
        </w:rPr>
        <w:t xml:space="preserve"> </w:t>
      </w:r>
      <w:r>
        <w:rPr>
          <w:rFonts w:ascii="Times New Roman"/>
          <w:spacing w:val="-1"/>
        </w:rPr>
        <w:t>when</w:t>
      </w:r>
      <w:r>
        <w:rPr>
          <w:rFonts w:ascii="Times New Roman"/>
          <w:spacing w:val="-3"/>
        </w:rPr>
        <w:t xml:space="preserve"> </w:t>
      </w:r>
      <w:r>
        <w:rPr>
          <w:rFonts w:ascii="Times New Roman"/>
          <w:spacing w:val="-1"/>
        </w:rPr>
        <w:t>federal</w:t>
      </w:r>
      <w:r>
        <w:rPr>
          <w:rFonts w:ascii="Times New Roman"/>
          <w:spacing w:val="1"/>
        </w:rPr>
        <w:t xml:space="preserve"> </w:t>
      </w:r>
      <w:r>
        <w:rPr>
          <w:rFonts w:ascii="Times New Roman"/>
          <w:spacing w:val="-2"/>
        </w:rPr>
        <w:t>funds</w:t>
      </w:r>
      <w:r>
        <w:rPr>
          <w:rFonts w:ascii="Times New Roman"/>
        </w:rPr>
        <w:t xml:space="preserve"> </w:t>
      </w:r>
      <w:r>
        <w:rPr>
          <w:rFonts w:ascii="Times New Roman"/>
          <w:spacing w:val="-1"/>
        </w:rPr>
        <w:t>are</w:t>
      </w:r>
      <w:r>
        <w:rPr>
          <w:rFonts w:ascii="Times New Roman"/>
        </w:rPr>
        <w:t xml:space="preserve"> </w:t>
      </w:r>
      <w:r>
        <w:rPr>
          <w:rFonts w:ascii="Times New Roman"/>
          <w:spacing w:val="-1"/>
        </w:rPr>
        <w:t>expended</w:t>
      </w:r>
      <w:r>
        <w:rPr>
          <w:rFonts w:ascii="Times New Roman"/>
          <w:spacing w:val="-3"/>
        </w:rPr>
        <w:t xml:space="preserve"> </w:t>
      </w:r>
      <w:r>
        <w:rPr>
          <w:rFonts w:ascii="Times New Roman"/>
        </w:rPr>
        <w:t>by</w:t>
      </w:r>
      <w:r>
        <w:rPr>
          <w:rFonts w:ascii="Times New Roman"/>
          <w:spacing w:val="-3"/>
        </w:rPr>
        <w:t xml:space="preserve"> </w:t>
      </w:r>
      <w:r w:rsidR="00E90A9F">
        <w:rPr>
          <w:rFonts w:ascii="Times New Roman"/>
          <w:spacing w:val="-1"/>
        </w:rPr>
        <w:t>HCDE</w:t>
      </w:r>
      <w:r>
        <w:rPr>
          <w:rFonts w:ascii="Times New Roman"/>
          <w:spacing w:val="-1"/>
        </w:rPr>
        <w:t>,</w:t>
      </w:r>
      <w:r>
        <w:rPr>
          <w:rFonts w:ascii="Times New Roman"/>
        </w:rPr>
        <w:t xml:space="preserve"> </w:t>
      </w:r>
      <w:r w:rsidR="00E90A9F">
        <w:rPr>
          <w:rFonts w:ascii="Times New Roman"/>
          <w:spacing w:val="-1"/>
        </w:rPr>
        <w:t xml:space="preserve">the vendor certifies </w:t>
      </w:r>
      <w:r>
        <w:rPr>
          <w:rFonts w:ascii="Times New Roman"/>
          <w:spacing w:val="-1"/>
        </w:rPr>
        <w:t>that</w:t>
      </w:r>
      <w:r>
        <w:rPr>
          <w:rFonts w:ascii="Times New Roman"/>
          <w:spacing w:val="1"/>
        </w:rPr>
        <w:t xml:space="preserve"> </w:t>
      </w:r>
      <w:r>
        <w:rPr>
          <w:rFonts w:ascii="Times New Roman"/>
          <w:spacing w:val="-1"/>
        </w:rPr>
        <w:t>during</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term</w:t>
      </w:r>
      <w:r>
        <w:rPr>
          <w:rFonts w:ascii="Times New Roman"/>
          <w:spacing w:val="-4"/>
        </w:rPr>
        <w:t xml:space="preserve"> </w:t>
      </w:r>
      <w:r>
        <w:rPr>
          <w:rFonts w:ascii="Times New Roman"/>
        </w:rPr>
        <w:t>of</w:t>
      </w:r>
      <w:r>
        <w:rPr>
          <w:rFonts w:ascii="Times New Roman"/>
          <w:spacing w:val="1"/>
        </w:rPr>
        <w:t xml:space="preserve"> </w:t>
      </w:r>
      <w:r>
        <w:rPr>
          <w:rFonts w:ascii="Times New Roman"/>
        </w:rPr>
        <w:t xml:space="preserve">an </w:t>
      </w:r>
      <w:r>
        <w:rPr>
          <w:rFonts w:ascii="Times New Roman"/>
          <w:spacing w:val="-2"/>
        </w:rPr>
        <w:t>award</w:t>
      </w:r>
      <w:r>
        <w:rPr>
          <w:rFonts w:ascii="Times New Roman"/>
        </w:rPr>
        <w:t xml:space="preserve"> </w:t>
      </w:r>
      <w:r w:rsidR="006919C9">
        <w:rPr>
          <w:rFonts w:ascii="Times New Roman"/>
        </w:rPr>
        <w:t>for all contracts by HCDE</w:t>
      </w:r>
      <w:r w:rsidR="00E90A9F">
        <w:rPr>
          <w:rFonts w:ascii="Times New Roman"/>
        </w:rPr>
        <w:t xml:space="preserve"> </w:t>
      </w:r>
      <w:r>
        <w:rPr>
          <w:rFonts w:ascii="Times New Roman"/>
        </w:rPr>
        <w:t>resulting</w:t>
      </w:r>
      <w:r>
        <w:rPr>
          <w:rFonts w:ascii="Times New Roman"/>
          <w:spacing w:val="-3"/>
        </w:rPr>
        <w:t xml:space="preserve"> </w:t>
      </w:r>
      <w:r>
        <w:rPr>
          <w:rFonts w:ascii="Times New Roman"/>
        </w:rPr>
        <w:t>from</w:t>
      </w:r>
      <w:r>
        <w:rPr>
          <w:rFonts w:ascii="Times New Roman"/>
          <w:spacing w:val="-4"/>
        </w:rPr>
        <w:t xml:space="preserve"> </w:t>
      </w:r>
      <w:r>
        <w:rPr>
          <w:rFonts w:ascii="Times New Roman"/>
          <w:spacing w:val="-1"/>
        </w:rPr>
        <w:t>this</w:t>
      </w:r>
      <w:r>
        <w:rPr>
          <w:rFonts w:ascii="Times New Roman"/>
        </w:rPr>
        <w:t xml:space="preserve"> </w:t>
      </w:r>
      <w:r>
        <w:rPr>
          <w:rFonts w:ascii="Times New Roman"/>
          <w:spacing w:val="-1"/>
        </w:rPr>
        <w:t>procurement</w:t>
      </w:r>
      <w:r>
        <w:rPr>
          <w:rFonts w:ascii="Times New Roman"/>
          <w:spacing w:val="67"/>
        </w:rPr>
        <w:t xml:space="preserve"> </w:t>
      </w:r>
      <w:r>
        <w:rPr>
          <w:rFonts w:ascii="Times New Roman"/>
          <w:spacing w:val="-1"/>
        </w:rPr>
        <w:t>process</w:t>
      </w:r>
      <w:r w:rsidR="00E90A9F">
        <w:rPr>
          <w:rFonts w:ascii="Times New Roman"/>
          <w:spacing w:val="-1"/>
        </w:rPr>
        <w:t>,</w:t>
      </w:r>
      <w:r>
        <w:rPr>
          <w:rFonts w:ascii="Times New Roman"/>
          <w:spacing w:val="-2"/>
        </w:rPr>
        <w:t xml:space="preserve"> </w:t>
      </w:r>
      <w:r>
        <w:rPr>
          <w:rFonts w:ascii="Times New Roman"/>
        </w:rPr>
        <w:t xml:space="preserve">the </w:t>
      </w:r>
      <w:r>
        <w:rPr>
          <w:rFonts w:ascii="Times New Roman"/>
          <w:spacing w:val="-1"/>
        </w:rPr>
        <w:t>vendor</w:t>
      </w:r>
      <w:r>
        <w:rPr>
          <w:rFonts w:ascii="Times New Roman"/>
          <w:spacing w:val="1"/>
        </w:rPr>
        <w:t xml:space="preserve"> </w:t>
      </w:r>
      <w:r>
        <w:rPr>
          <w:rFonts w:ascii="Times New Roman"/>
          <w:spacing w:val="-1"/>
        </w:rPr>
        <w:t>agrees</w:t>
      </w:r>
      <w:r>
        <w:rPr>
          <w:rFonts w:ascii="Times New Roman"/>
        </w:rPr>
        <w:t xml:space="preserve"> </w:t>
      </w:r>
      <w:r>
        <w:rPr>
          <w:rFonts w:ascii="Times New Roman"/>
          <w:spacing w:val="-1"/>
        </w:rPr>
        <w:t>to</w:t>
      </w:r>
      <w:r>
        <w:rPr>
          <w:rFonts w:ascii="Times New Roman"/>
        </w:rPr>
        <w:t xml:space="preserve"> </w:t>
      </w:r>
      <w:r w:rsidR="00E90A9F">
        <w:rPr>
          <w:rFonts w:ascii="Times New Roman"/>
        </w:rPr>
        <w:t>comply with all applicable requirements as referenced in Federal Rule (G) above</w:t>
      </w:r>
      <w:r w:rsidR="00E90A9F">
        <w:rPr>
          <w:rFonts w:ascii="Times New Roman"/>
          <w:spacing w:val="-1"/>
        </w:rPr>
        <w:t>.</w:t>
      </w:r>
    </w:p>
    <w:p w:rsidR="00E90A9F" w:rsidRDefault="00E90A9F">
      <w:pPr>
        <w:ind w:left="840" w:right="854"/>
        <w:rPr>
          <w:rFonts w:ascii="Times New Roman"/>
          <w:spacing w:val="-1"/>
        </w:rPr>
      </w:pPr>
    </w:p>
    <w:p w:rsidR="00E90A9F" w:rsidRPr="00E90A9F" w:rsidRDefault="00E90A9F" w:rsidP="00E90A9F">
      <w:pPr>
        <w:ind w:left="840" w:right="865"/>
        <w:rPr>
          <w:rFonts w:ascii="Times New Roman" w:eastAsia="Times New Roman" w:hAnsi="Times New Roman" w:cs="Times New Roman"/>
          <w:sz w:val="18"/>
          <w:szCs w:val="18"/>
        </w:rPr>
      </w:pPr>
      <w:r>
        <w:rPr>
          <w:rFonts w:ascii="Times New Roman"/>
          <w:spacing w:val="-1"/>
        </w:rPr>
        <w:t xml:space="preserve">Does vendor agree?  YES </w:t>
      </w:r>
      <w:r>
        <w:rPr>
          <w:rFonts w:ascii="Times New Roman"/>
          <w:u w:color="000000"/>
        </w:rPr>
        <w:t xml:space="preserve">________ </w:t>
      </w:r>
      <w:r>
        <w:rPr>
          <w:rFonts w:ascii="Times New Roman"/>
          <w:spacing w:val="-1"/>
        </w:rPr>
        <w:t>Initials</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Authorized</w:t>
      </w:r>
      <w:r>
        <w:rPr>
          <w:rFonts w:ascii="Times New Roman"/>
          <w:spacing w:val="-3"/>
        </w:rPr>
        <w:t xml:space="preserve"> </w:t>
      </w:r>
      <w:r>
        <w:rPr>
          <w:rFonts w:ascii="Times New Roman"/>
          <w:spacing w:val="-1"/>
        </w:rPr>
        <w:t>Representative of vendor</w:t>
      </w:r>
    </w:p>
    <w:p w:rsidR="00D616BD" w:rsidRDefault="00D616BD">
      <w:pPr>
        <w:spacing w:before="1"/>
        <w:rPr>
          <w:rFonts w:ascii="Times New Roman" w:eastAsia="Times New Roman" w:hAnsi="Times New Roman" w:cs="Times New Roman"/>
          <w:sz w:val="18"/>
          <w:szCs w:val="18"/>
        </w:rPr>
      </w:pPr>
    </w:p>
    <w:p w:rsidR="00D616BD" w:rsidRDefault="00D616BD">
      <w:pPr>
        <w:rPr>
          <w:rFonts w:ascii="Times New Roman" w:eastAsia="Times New Roman" w:hAnsi="Times New Roman" w:cs="Times New Roman"/>
          <w:sz w:val="18"/>
          <w:szCs w:val="18"/>
        </w:rPr>
        <w:sectPr w:rsidR="00D616BD" w:rsidSect="00584476">
          <w:type w:val="continuous"/>
          <w:pgSz w:w="12240" w:h="15840"/>
          <w:pgMar w:top="1440" w:right="1440" w:bottom="1440" w:left="1440" w:header="720" w:footer="720" w:gutter="0"/>
          <w:cols w:space="720"/>
        </w:sectPr>
      </w:pPr>
    </w:p>
    <w:p w:rsidR="00D616BD" w:rsidRDefault="00584476" w:rsidP="003F3AE5">
      <w:pPr>
        <w:pStyle w:val="BodyText"/>
        <w:numPr>
          <w:ilvl w:val="0"/>
          <w:numId w:val="1"/>
        </w:numPr>
        <w:tabs>
          <w:tab w:val="left" w:pos="495"/>
        </w:tabs>
        <w:ind w:left="0" w:firstLine="0"/>
        <w:jc w:val="both"/>
        <w:rPr>
          <w:b w:val="0"/>
          <w:bCs w:val="0"/>
        </w:rPr>
      </w:pPr>
      <w:r>
        <w:rPr>
          <w:spacing w:val="-1"/>
        </w:rPr>
        <w:t>Debarment</w:t>
      </w:r>
      <w:r>
        <w:rPr>
          <w:spacing w:val="1"/>
        </w:rPr>
        <w:t xml:space="preserve"> </w:t>
      </w:r>
      <w:r>
        <w:rPr>
          <w:spacing w:val="-1"/>
        </w:rPr>
        <w:t>and Suspension</w:t>
      </w:r>
      <w:r>
        <w:rPr>
          <w:spacing w:val="-3"/>
        </w:rPr>
        <w:t xml:space="preserve"> </w:t>
      </w:r>
      <w:r>
        <w:rPr>
          <w:spacing w:val="-1"/>
        </w:rPr>
        <w:t>(Executive</w:t>
      </w:r>
      <w:r>
        <w:rPr>
          <w:spacing w:val="-2"/>
        </w:rPr>
        <w:t xml:space="preserve"> </w:t>
      </w:r>
      <w:r>
        <w:rPr>
          <w:spacing w:val="-1"/>
        </w:rPr>
        <w:t>Orders</w:t>
      </w:r>
      <w:r>
        <w:t xml:space="preserve"> </w:t>
      </w:r>
      <w:r>
        <w:rPr>
          <w:spacing w:val="-1"/>
        </w:rPr>
        <w:t>12549</w:t>
      </w:r>
      <w:r>
        <w:t xml:space="preserve"> </w:t>
      </w:r>
      <w:r>
        <w:rPr>
          <w:spacing w:val="-1"/>
        </w:rPr>
        <w:t>and 12689)—A contract</w:t>
      </w:r>
      <w:r>
        <w:rPr>
          <w:spacing w:val="-2"/>
        </w:rPr>
        <w:t xml:space="preserve"> </w:t>
      </w:r>
      <w:r>
        <w:rPr>
          <w:spacing w:val="-1"/>
        </w:rPr>
        <w:t>award (see</w:t>
      </w:r>
      <w:r>
        <w:rPr>
          <w:spacing w:val="-2"/>
        </w:rPr>
        <w:t xml:space="preserve"> </w:t>
      </w:r>
      <w:r>
        <w:t>2 CFR</w:t>
      </w:r>
      <w:r>
        <w:rPr>
          <w:spacing w:val="-1"/>
        </w:rPr>
        <w:t xml:space="preserve"> 180.220)</w:t>
      </w:r>
      <w:r>
        <w:rPr>
          <w:spacing w:val="-2"/>
        </w:rPr>
        <w:t xml:space="preserve"> </w:t>
      </w:r>
      <w:r>
        <w:rPr>
          <w:spacing w:val="-1"/>
        </w:rPr>
        <w:t>must</w:t>
      </w:r>
      <w:r>
        <w:rPr>
          <w:spacing w:val="65"/>
        </w:rPr>
        <w:t xml:space="preserve"> </w:t>
      </w:r>
      <w:r>
        <w:rPr>
          <w:spacing w:val="-1"/>
        </w:rPr>
        <w:t>not</w:t>
      </w:r>
      <w:r>
        <w:rPr>
          <w:spacing w:val="1"/>
        </w:rPr>
        <w:t xml:space="preserve"> </w:t>
      </w:r>
      <w:r>
        <w:rPr>
          <w:spacing w:val="-1"/>
        </w:rPr>
        <w:t>be</w:t>
      </w:r>
      <w:r>
        <w:rPr>
          <w:spacing w:val="-2"/>
        </w:rPr>
        <w:t xml:space="preserve"> </w:t>
      </w:r>
      <w:r>
        <w:rPr>
          <w:spacing w:val="-1"/>
        </w:rPr>
        <w:t>made</w:t>
      </w:r>
      <w:r>
        <w:rPr>
          <w:spacing w:val="-2"/>
        </w:rPr>
        <w:t xml:space="preserve"> </w:t>
      </w:r>
      <w:r>
        <w:t xml:space="preserve">to </w:t>
      </w:r>
      <w:r>
        <w:rPr>
          <w:spacing w:val="-1"/>
        </w:rPr>
        <w:t>parties</w:t>
      </w:r>
      <w:r>
        <w:rPr>
          <w:spacing w:val="-2"/>
        </w:rPr>
        <w:t xml:space="preserve"> </w:t>
      </w:r>
      <w:r>
        <w:rPr>
          <w:spacing w:val="-1"/>
        </w:rPr>
        <w:t xml:space="preserve">listed </w:t>
      </w:r>
      <w:r>
        <w:t>on</w:t>
      </w:r>
      <w:r>
        <w:rPr>
          <w:spacing w:val="-1"/>
        </w:rPr>
        <w:t xml:space="preserve"> the</w:t>
      </w:r>
      <w:r>
        <w:rPr>
          <w:spacing w:val="-2"/>
        </w:rPr>
        <w:t xml:space="preserve"> </w:t>
      </w:r>
      <w:r>
        <w:rPr>
          <w:spacing w:val="-1"/>
        </w:rPr>
        <w:t>governmentwide</w:t>
      </w:r>
      <w:r>
        <w:t xml:space="preserve"> </w:t>
      </w:r>
      <w:r>
        <w:rPr>
          <w:spacing w:val="-1"/>
        </w:rPr>
        <w:t>exclusions</w:t>
      </w:r>
      <w:r>
        <w:rPr>
          <w:spacing w:val="-2"/>
        </w:rPr>
        <w:t xml:space="preserve"> </w:t>
      </w:r>
      <w:r>
        <w:t>in</w:t>
      </w:r>
      <w:r>
        <w:rPr>
          <w:spacing w:val="-1"/>
        </w:rPr>
        <w:t xml:space="preserve"> the</w:t>
      </w:r>
      <w:r>
        <w:t xml:space="preserve"> </w:t>
      </w:r>
      <w:r>
        <w:rPr>
          <w:spacing w:val="-1"/>
        </w:rPr>
        <w:t>System</w:t>
      </w:r>
      <w:r>
        <w:rPr>
          <w:spacing w:val="-4"/>
        </w:rPr>
        <w:t xml:space="preserve"> </w:t>
      </w:r>
      <w:r>
        <w:rPr>
          <w:spacing w:val="1"/>
        </w:rPr>
        <w:t>for</w:t>
      </w:r>
      <w:r>
        <w:t xml:space="preserve"> </w:t>
      </w:r>
      <w:r>
        <w:rPr>
          <w:spacing w:val="-1"/>
        </w:rPr>
        <w:t>Award</w:t>
      </w:r>
      <w:r>
        <w:rPr>
          <w:spacing w:val="-3"/>
        </w:rPr>
        <w:t xml:space="preserve"> </w:t>
      </w:r>
      <w:r>
        <w:rPr>
          <w:spacing w:val="-1"/>
        </w:rPr>
        <w:t>Management</w:t>
      </w:r>
      <w:r>
        <w:rPr>
          <w:spacing w:val="-2"/>
        </w:rPr>
        <w:t xml:space="preserve"> </w:t>
      </w:r>
      <w:r>
        <w:rPr>
          <w:spacing w:val="-1"/>
        </w:rPr>
        <w:t>(SAM),</w:t>
      </w:r>
      <w:r>
        <w:t xml:space="preserve"> in</w:t>
      </w:r>
      <w:r>
        <w:rPr>
          <w:spacing w:val="65"/>
        </w:rPr>
        <w:t xml:space="preserve"> </w:t>
      </w:r>
      <w:r>
        <w:rPr>
          <w:spacing w:val="-1"/>
        </w:rPr>
        <w:t>accordance</w:t>
      </w:r>
      <w:r>
        <w:rPr>
          <w:spacing w:val="-2"/>
        </w:rPr>
        <w:t xml:space="preserve"> </w:t>
      </w:r>
      <w:r>
        <w:rPr>
          <w:spacing w:val="-1"/>
        </w:rPr>
        <w:t>with</w:t>
      </w:r>
      <w:r>
        <w:rPr>
          <w:spacing w:val="-3"/>
        </w:rPr>
        <w:t xml:space="preserve"> </w:t>
      </w:r>
      <w:r>
        <w:rPr>
          <w:spacing w:val="-1"/>
        </w:rPr>
        <w:t>the</w:t>
      </w:r>
      <w:r>
        <w:rPr>
          <w:spacing w:val="-2"/>
        </w:rPr>
        <w:t xml:space="preserve"> </w:t>
      </w:r>
      <w:r>
        <w:rPr>
          <w:spacing w:val="-1"/>
        </w:rPr>
        <w:t>OMB</w:t>
      </w:r>
      <w:r>
        <w:rPr>
          <w:spacing w:val="1"/>
        </w:rPr>
        <w:t xml:space="preserve"> </w:t>
      </w:r>
      <w:r>
        <w:rPr>
          <w:spacing w:val="-1"/>
        </w:rPr>
        <w:t>guidelines</w:t>
      </w:r>
      <w:r>
        <w:t xml:space="preserve"> at</w:t>
      </w:r>
      <w:r>
        <w:rPr>
          <w:spacing w:val="-2"/>
        </w:rPr>
        <w:t xml:space="preserve"> </w:t>
      </w:r>
      <w:r>
        <w:t xml:space="preserve">2 </w:t>
      </w:r>
      <w:r>
        <w:rPr>
          <w:spacing w:val="-1"/>
        </w:rPr>
        <w:t xml:space="preserve">CFR </w:t>
      </w:r>
      <w:r>
        <w:t>180</w:t>
      </w:r>
      <w:r>
        <w:rPr>
          <w:spacing w:val="-3"/>
        </w:rPr>
        <w:t xml:space="preserve"> </w:t>
      </w:r>
      <w:r>
        <w:rPr>
          <w:spacing w:val="-1"/>
        </w:rPr>
        <w:t>that</w:t>
      </w:r>
      <w:r>
        <w:rPr>
          <w:spacing w:val="-2"/>
        </w:rPr>
        <w:t xml:space="preserve"> </w:t>
      </w:r>
      <w:r>
        <w:rPr>
          <w:spacing w:val="-1"/>
        </w:rPr>
        <w:t>implement</w:t>
      </w:r>
      <w:r>
        <w:rPr>
          <w:spacing w:val="1"/>
        </w:rPr>
        <w:t xml:space="preserve"> </w:t>
      </w:r>
      <w:r>
        <w:rPr>
          <w:spacing w:val="-2"/>
        </w:rPr>
        <w:t>Executive</w:t>
      </w:r>
      <w:r>
        <w:t xml:space="preserve"> </w:t>
      </w:r>
      <w:r>
        <w:rPr>
          <w:spacing w:val="-1"/>
        </w:rPr>
        <w:t>Orders</w:t>
      </w:r>
      <w:r>
        <w:rPr>
          <w:spacing w:val="-2"/>
        </w:rPr>
        <w:t xml:space="preserve"> </w:t>
      </w:r>
      <w:r>
        <w:t>12549</w:t>
      </w:r>
      <w:r>
        <w:rPr>
          <w:spacing w:val="-3"/>
        </w:rPr>
        <w:t xml:space="preserve"> </w:t>
      </w:r>
      <w:r>
        <w:t xml:space="preserve">(3 </w:t>
      </w:r>
      <w:r>
        <w:rPr>
          <w:spacing w:val="-1"/>
        </w:rPr>
        <w:t>CFR part</w:t>
      </w:r>
      <w:r>
        <w:rPr>
          <w:spacing w:val="1"/>
        </w:rPr>
        <w:t xml:space="preserve"> </w:t>
      </w:r>
      <w:r>
        <w:rPr>
          <w:spacing w:val="-1"/>
        </w:rPr>
        <w:t>1986</w:t>
      </w:r>
      <w:r>
        <w:rPr>
          <w:spacing w:val="77"/>
        </w:rPr>
        <w:t xml:space="preserve"> </w:t>
      </w:r>
      <w:r>
        <w:rPr>
          <w:spacing w:val="-1"/>
        </w:rPr>
        <w:t>Comp.,</w:t>
      </w:r>
      <w:r>
        <w:t xml:space="preserve"> </w:t>
      </w:r>
      <w:r>
        <w:rPr>
          <w:spacing w:val="-1"/>
        </w:rPr>
        <w:t>p.</w:t>
      </w:r>
      <w:r>
        <w:t xml:space="preserve"> </w:t>
      </w:r>
      <w:r>
        <w:rPr>
          <w:spacing w:val="-1"/>
        </w:rPr>
        <w:t>189)</w:t>
      </w:r>
      <w:r>
        <w:rPr>
          <w:spacing w:val="1"/>
        </w:rPr>
        <w:t xml:space="preserve"> </w:t>
      </w:r>
      <w:r>
        <w:rPr>
          <w:spacing w:val="-1"/>
        </w:rPr>
        <w:t>and</w:t>
      </w:r>
      <w:r>
        <w:rPr>
          <w:spacing w:val="-3"/>
        </w:rPr>
        <w:t xml:space="preserve"> </w:t>
      </w:r>
      <w:r>
        <w:t>12689</w:t>
      </w:r>
      <w:r>
        <w:rPr>
          <w:spacing w:val="-3"/>
        </w:rPr>
        <w:t xml:space="preserve"> </w:t>
      </w:r>
      <w:r>
        <w:t xml:space="preserve">(3 </w:t>
      </w:r>
      <w:r>
        <w:rPr>
          <w:spacing w:val="-1"/>
        </w:rPr>
        <w:t>CFR part</w:t>
      </w:r>
      <w:r>
        <w:rPr>
          <w:spacing w:val="-2"/>
        </w:rPr>
        <w:t xml:space="preserve"> </w:t>
      </w:r>
      <w:r>
        <w:t xml:space="preserve">1989 </w:t>
      </w:r>
      <w:r>
        <w:rPr>
          <w:spacing w:val="-1"/>
        </w:rPr>
        <w:t>Comp.,</w:t>
      </w:r>
      <w:r>
        <w:rPr>
          <w:spacing w:val="-3"/>
        </w:rPr>
        <w:t xml:space="preserve"> </w:t>
      </w:r>
      <w:r>
        <w:rPr>
          <w:spacing w:val="-1"/>
        </w:rPr>
        <w:t>p.</w:t>
      </w:r>
      <w:r>
        <w:t xml:space="preserve"> 235), </w:t>
      </w:r>
      <w:r>
        <w:rPr>
          <w:spacing w:val="-1"/>
        </w:rPr>
        <w:t>“Debarment</w:t>
      </w:r>
      <w:r>
        <w:rPr>
          <w:spacing w:val="-2"/>
        </w:rPr>
        <w:t xml:space="preserve"> </w:t>
      </w:r>
      <w:r>
        <w:rPr>
          <w:spacing w:val="-1"/>
        </w:rPr>
        <w:t>and</w:t>
      </w:r>
      <w:r>
        <w:rPr>
          <w:spacing w:val="-3"/>
        </w:rPr>
        <w:t xml:space="preserve"> </w:t>
      </w:r>
      <w:r>
        <w:rPr>
          <w:spacing w:val="-1"/>
        </w:rPr>
        <w:t>Suspension.”</w:t>
      </w:r>
      <w:r>
        <w:t xml:space="preserve"> </w:t>
      </w:r>
      <w:r>
        <w:rPr>
          <w:spacing w:val="-1"/>
        </w:rPr>
        <w:t>SAM</w:t>
      </w:r>
      <w:r>
        <w:t xml:space="preserve"> </w:t>
      </w:r>
      <w:r>
        <w:rPr>
          <w:spacing w:val="-1"/>
        </w:rPr>
        <w:t>Exclusions</w:t>
      </w:r>
      <w:r>
        <w:rPr>
          <w:spacing w:val="49"/>
        </w:rPr>
        <w:t xml:space="preserve"> </w:t>
      </w:r>
      <w:r>
        <w:rPr>
          <w:spacing w:val="-1"/>
        </w:rPr>
        <w:t>contains</w:t>
      </w:r>
      <w:r>
        <w:rPr>
          <w:spacing w:val="-2"/>
        </w:rPr>
        <w:t xml:space="preserve"> </w:t>
      </w:r>
      <w:r>
        <w:rPr>
          <w:spacing w:val="-1"/>
        </w:rPr>
        <w:t>the</w:t>
      </w:r>
      <w:r>
        <w:t xml:space="preserve"> </w:t>
      </w:r>
      <w:r>
        <w:rPr>
          <w:spacing w:val="-1"/>
        </w:rPr>
        <w:t>names</w:t>
      </w:r>
      <w:r>
        <w:rPr>
          <w:spacing w:val="-2"/>
        </w:rPr>
        <w:t xml:space="preserve"> of</w:t>
      </w:r>
      <w:r>
        <w:rPr>
          <w:spacing w:val="3"/>
        </w:rPr>
        <w:t xml:space="preserve"> </w:t>
      </w:r>
      <w:r>
        <w:rPr>
          <w:spacing w:val="-1"/>
        </w:rPr>
        <w:t>parties</w:t>
      </w:r>
      <w:r>
        <w:t xml:space="preserve"> </w:t>
      </w:r>
      <w:r>
        <w:rPr>
          <w:spacing w:val="-1"/>
        </w:rPr>
        <w:t>debarred,</w:t>
      </w:r>
      <w:r>
        <w:rPr>
          <w:spacing w:val="-3"/>
        </w:rPr>
        <w:t xml:space="preserve"> </w:t>
      </w:r>
      <w:r>
        <w:rPr>
          <w:spacing w:val="-1"/>
        </w:rPr>
        <w:t>suspended,</w:t>
      </w:r>
      <w:r>
        <w:rPr>
          <w:spacing w:val="-3"/>
        </w:rPr>
        <w:t xml:space="preserve"> </w:t>
      </w:r>
      <w:r>
        <w:t xml:space="preserve">or </w:t>
      </w:r>
      <w:r>
        <w:rPr>
          <w:spacing w:val="-1"/>
        </w:rPr>
        <w:t>otherwise</w:t>
      </w:r>
      <w:r>
        <w:t xml:space="preserve"> </w:t>
      </w:r>
      <w:r>
        <w:rPr>
          <w:spacing w:val="-1"/>
        </w:rPr>
        <w:t>excluded by</w:t>
      </w:r>
      <w:r>
        <w:rPr>
          <w:spacing w:val="-3"/>
        </w:rPr>
        <w:t xml:space="preserve"> </w:t>
      </w:r>
      <w:r>
        <w:rPr>
          <w:spacing w:val="-1"/>
        </w:rPr>
        <w:t>agencies,</w:t>
      </w:r>
      <w:r>
        <w:t xml:space="preserve"> </w:t>
      </w:r>
      <w:r>
        <w:rPr>
          <w:spacing w:val="-2"/>
        </w:rPr>
        <w:t xml:space="preserve">as </w:t>
      </w:r>
      <w:r>
        <w:rPr>
          <w:spacing w:val="-1"/>
        </w:rPr>
        <w:t>well</w:t>
      </w:r>
      <w:r>
        <w:rPr>
          <w:spacing w:val="1"/>
        </w:rPr>
        <w:t xml:space="preserve"> </w:t>
      </w:r>
      <w:r>
        <w:rPr>
          <w:spacing w:val="-2"/>
        </w:rPr>
        <w:t>as</w:t>
      </w:r>
      <w:r>
        <w:t xml:space="preserve"> </w:t>
      </w:r>
      <w:r>
        <w:rPr>
          <w:spacing w:val="-1"/>
        </w:rPr>
        <w:t>parties</w:t>
      </w:r>
      <w:r>
        <w:t xml:space="preserve"> </w:t>
      </w:r>
      <w:r>
        <w:rPr>
          <w:spacing w:val="-1"/>
        </w:rPr>
        <w:t>declared</w:t>
      </w:r>
      <w:r>
        <w:rPr>
          <w:spacing w:val="83"/>
        </w:rPr>
        <w:t xml:space="preserve"> </w:t>
      </w:r>
      <w:r>
        <w:rPr>
          <w:spacing w:val="-1"/>
        </w:rPr>
        <w:t>ineligible</w:t>
      </w:r>
      <w:r>
        <w:rPr>
          <w:spacing w:val="-2"/>
        </w:rPr>
        <w:t xml:space="preserve"> </w:t>
      </w:r>
      <w:r>
        <w:rPr>
          <w:spacing w:val="-1"/>
        </w:rPr>
        <w:t>under</w:t>
      </w:r>
      <w:r>
        <w:rPr>
          <w:spacing w:val="-2"/>
        </w:rPr>
        <w:t xml:space="preserve"> </w:t>
      </w:r>
      <w:r>
        <w:rPr>
          <w:spacing w:val="-1"/>
        </w:rPr>
        <w:t>statutory</w:t>
      </w:r>
      <w:r>
        <w:rPr>
          <w:spacing w:val="-3"/>
        </w:rPr>
        <w:t xml:space="preserve"> </w:t>
      </w:r>
      <w:r>
        <w:t xml:space="preserve">or </w:t>
      </w:r>
      <w:r>
        <w:rPr>
          <w:spacing w:val="-1"/>
        </w:rPr>
        <w:t>regulatory</w:t>
      </w:r>
      <w:r>
        <w:t xml:space="preserve"> </w:t>
      </w:r>
      <w:r>
        <w:rPr>
          <w:spacing w:val="-1"/>
        </w:rPr>
        <w:t>authority</w:t>
      </w:r>
      <w:r>
        <w:t xml:space="preserve"> </w:t>
      </w:r>
      <w:r>
        <w:rPr>
          <w:spacing w:val="-1"/>
        </w:rPr>
        <w:t>other</w:t>
      </w:r>
      <w:r>
        <w:t xml:space="preserve"> </w:t>
      </w:r>
      <w:r>
        <w:rPr>
          <w:spacing w:val="-1"/>
        </w:rPr>
        <w:t>than Executive</w:t>
      </w:r>
      <w:r>
        <w:t xml:space="preserve"> </w:t>
      </w:r>
      <w:r>
        <w:rPr>
          <w:spacing w:val="-1"/>
        </w:rPr>
        <w:t>Order</w:t>
      </w:r>
      <w:r>
        <w:rPr>
          <w:spacing w:val="-2"/>
        </w:rPr>
        <w:t xml:space="preserve"> </w:t>
      </w:r>
      <w:r>
        <w:t>12549.</w:t>
      </w:r>
    </w:p>
    <w:p w:rsidR="00D616BD" w:rsidRDefault="00D616BD">
      <w:pPr>
        <w:spacing w:before="11"/>
        <w:rPr>
          <w:rFonts w:ascii="Times New Roman" w:eastAsia="Times New Roman" w:hAnsi="Times New Roman" w:cs="Times New Roman"/>
          <w:b/>
          <w:bCs/>
          <w:sz w:val="23"/>
          <w:szCs w:val="23"/>
        </w:rPr>
      </w:pPr>
    </w:p>
    <w:p w:rsidR="00D616BD" w:rsidRDefault="00584476" w:rsidP="003F3AE5">
      <w:pPr>
        <w:ind w:left="840"/>
        <w:jc w:val="both"/>
        <w:rPr>
          <w:rFonts w:ascii="Times New Roman"/>
          <w:spacing w:val="-1"/>
        </w:rPr>
      </w:pPr>
      <w:r>
        <w:rPr>
          <w:rFonts w:ascii="Times New Roman"/>
          <w:spacing w:val="-1"/>
        </w:rPr>
        <w:t>Pursuant</w:t>
      </w:r>
      <w:r>
        <w:rPr>
          <w:rFonts w:ascii="Times New Roman"/>
          <w:spacing w:val="-2"/>
        </w:rPr>
        <w:t xml:space="preserve"> </w:t>
      </w:r>
      <w:r>
        <w:rPr>
          <w:rFonts w:ascii="Times New Roman"/>
        </w:rPr>
        <w:t xml:space="preserve">to </w:t>
      </w:r>
      <w:r>
        <w:rPr>
          <w:rFonts w:ascii="Times New Roman"/>
          <w:spacing w:val="-1"/>
        </w:rPr>
        <w:t>Federal</w:t>
      </w:r>
      <w:r>
        <w:rPr>
          <w:rFonts w:ascii="Times New Roman"/>
          <w:spacing w:val="1"/>
        </w:rPr>
        <w:t xml:space="preserve"> </w:t>
      </w:r>
      <w:r>
        <w:rPr>
          <w:rFonts w:ascii="Times New Roman"/>
          <w:spacing w:val="-1"/>
        </w:rPr>
        <w:t>Rule</w:t>
      </w:r>
      <w:r>
        <w:rPr>
          <w:rFonts w:ascii="Times New Roman"/>
          <w:spacing w:val="-2"/>
        </w:rPr>
        <w:t xml:space="preserve"> (H)</w:t>
      </w:r>
      <w:r>
        <w:rPr>
          <w:rFonts w:ascii="Times New Roman"/>
          <w:spacing w:val="1"/>
        </w:rPr>
        <w:t xml:space="preserve"> </w:t>
      </w:r>
      <w:r>
        <w:rPr>
          <w:rFonts w:ascii="Times New Roman"/>
          <w:spacing w:val="-1"/>
        </w:rPr>
        <w:t>above,</w:t>
      </w:r>
      <w:r>
        <w:rPr>
          <w:rFonts w:ascii="Times New Roman"/>
        </w:rPr>
        <w:t xml:space="preserve"> </w:t>
      </w:r>
      <w:r>
        <w:rPr>
          <w:rFonts w:ascii="Times New Roman"/>
          <w:spacing w:val="-1"/>
        </w:rPr>
        <w:t>when</w:t>
      </w:r>
      <w:r>
        <w:rPr>
          <w:rFonts w:ascii="Times New Roman"/>
          <w:spacing w:val="-3"/>
        </w:rPr>
        <w:t xml:space="preserve"> </w:t>
      </w:r>
      <w:r>
        <w:rPr>
          <w:rFonts w:ascii="Times New Roman"/>
          <w:spacing w:val="-1"/>
        </w:rPr>
        <w:t>federal</w:t>
      </w:r>
      <w:r>
        <w:rPr>
          <w:rFonts w:ascii="Times New Roman"/>
          <w:spacing w:val="1"/>
        </w:rPr>
        <w:t xml:space="preserve"> </w:t>
      </w:r>
      <w:r>
        <w:rPr>
          <w:rFonts w:ascii="Times New Roman"/>
          <w:spacing w:val="-2"/>
        </w:rPr>
        <w:t>funds</w:t>
      </w:r>
      <w:r>
        <w:rPr>
          <w:rFonts w:ascii="Times New Roman"/>
        </w:rPr>
        <w:t xml:space="preserve"> </w:t>
      </w:r>
      <w:r>
        <w:rPr>
          <w:rFonts w:ascii="Times New Roman"/>
          <w:spacing w:val="-1"/>
        </w:rPr>
        <w:t>are</w:t>
      </w:r>
      <w:r>
        <w:rPr>
          <w:rFonts w:ascii="Times New Roman"/>
        </w:rPr>
        <w:t xml:space="preserve"> </w:t>
      </w:r>
      <w:r>
        <w:rPr>
          <w:rFonts w:ascii="Times New Roman"/>
          <w:spacing w:val="-1"/>
        </w:rPr>
        <w:t>expended</w:t>
      </w:r>
      <w:r>
        <w:rPr>
          <w:rFonts w:ascii="Times New Roman"/>
          <w:spacing w:val="-3"/>
        </w:rPr>
        <w:t xml:space="preserve"> </w:t>
      </w:r>
      <w:r>
        <w:rPr>
          <w:rFonts w:ascii="Times New Roman"/>
        </w:rPr>
        <w:t>by</w:t>
      </w:r>
      <w:r>
        <w:rPr>
          <w:rFonts w:ascii="Times New Roman"/>
          <w:spacing w:val="-3"/>
        </w:rPr>
        <w:t xml:space="preserve"> </w:t>
      </w:r>
      <w:r w:rsidR="006919C9">
        <w:rPr>
          <w:rFonts w:ascii="Times New Roman"/>
          <w:spacing w:val="-1"/>
        </w:rPr>
        <w:t>HCDE</w:t>
      </w:r>
      <w:r>
        <w:rPr>
          <w:rFonts w:ascii="Times New Roman"/>
          <w:spacing w:val="-1"/>
        </w:rPr>
        <w:t>,</w:t>
      </w:r>
      <w:r>
        <w:rPr>
          <w:rFonts w:ascii="Times New Roman"/>
        </w:rPr>
        <w:t xml:space="preserve"> </w:t>
      </w:r>
      <w:r w:rsidR="006919C9">
        <w:rPr>
          <w:rFonts w:ascii="Times New Roman"/>
          <w:spacing w:val="-1"/>
        </w:rPr>
        <w:t>the vendor certifies that</w:t>
      </w:r>
      <w:r>
        <w:rPr>
          <w:rFonts w:ascii="Times New Roman"/>
          <w:spacing w:val="1"/>
        </w:rPr>
        <w:t xml:space="preserve"> </w:t>
      </w:r>
      <w:r>
        <w:rPr>
          <w:rFonts w:ascii="Times New Roman"/>
          <w:spacing w:val="-1"/>
        </w:rPr>
        <w:t>during</w:t>
      </w:r>
      <w:r>
        <w:rPr>
          <w:rFonts w:ascii="Times New Roman"/>
          <w:spacing w:val="-3"/>
        </w:rPr>
        <w:t xml:space="preserve"> </w:t>
      </w:r>
      <w:r>
        <w:rPr>
          <w:rFonts w:ascii="Times New Roman"/>
        </w:rPr>
        <w:t>the</w:t>
      </w:r>
      <w:r>
        <w:rPr>
          <w:rFonts w:ascii="Times New Roman"/>
          <w:spacing w:val="-2"/>
        </w:rPr>
        <w:t xml:space="preserve"> </w:t>
      </w:r>
      <w:r>
        <w:rPr>
          <w:rFonts w:ascii="Times New Roman"/>
        </w:rPr>
        <w:t>term</w:t>
      </w:r>
      <w:r>
        <w:rPr>
          <w:rFonts w:ascii="Times New Roman"/>
          <w:spacing w:val="-4"/>
        </w:rPr>
        <w:t xml:space="preserve"> </w:t>
      </w:r>
      <w:r>
        <w:rPr>
          <w:rFonts w:ascii="Times New Roman"/>
        </w:rPr>
        <w:t>of</w:t>
      </w:r>
      <w:r>
        <w:rPr>
          <w:rFonts w:ascii="Times New Roman"/>
          <w:spacing w:val="1"/>
        </w:rPr>
        <w:t xml:space="preserve"> </w:t>
      </w:r>
      <w:r>
        <w:rPr>
          <w:rFonts w:ascii="Times New Roman"/>
        </w:rPr>
        <w:t>an</w:t>
      </w:r>
      <w:r>
        <w:rPr>
          <w:rFonts w:ascii="Times New Roman"/>
          <w:spacing w:val="-3"/>
        </w:rPr>
        <w:t xml:space="preserve"> </w:t>
      </w:r>
      <w:r>
        <w:rPr>
          <w:rFonts w:ascii="Times New Roman"/>
          <w:spacing w:val="-1"/>
        </w:rPr>
        <w:t>award</w:t>
      </w:r>
      <w:r>
        <w:rPr>
          <w:rFonts w:ascii="Times New Roman"/>
        </w:rPr>
        <w:t xml:space="preserve"> </w:t>
      </w:r>
      <w:r w:rsidR="006919C9">
        <w:rPr>
          <w:rFonts w:ascii="Times New Roman"/>
        </w:rPr>
        <w:t xml:space="preserve">for all contracts by HCDE </w:t>
      </w:r>
      <w:r>
        <w:rPr>
          <w:rFonts w:ascii="Times New Roman"/>
          <w:spacing w:val="-1"/>
        </w:rPr>
        <w:t>resulting</w:t>
      </w:r>
      <w:r>
        <w:rPr>
          <w:rFonts w:ascii="Times New Roman"/>
          <w:spacing w:val="-3"/>
        </w:rPr>
        <w:t xml:space="preserve"> </w:t>
      </w:r>
      <w:r w:rsidR="006919C9">
        <w:rPr>
          <w:rFonts w:ascii="Times New Roman"/>
        </w:rPr>
        <w:t>from</w:t>
      </w:r>
      <w:r>
        <w:rPr>
          <w:rFonts w:ascii="Times New Roman"/>
          <w:spacing w:val="-2"/>
        </w:rPr>
        <w:t xml:space="preserve"> </w:t>
      </w:r>
      <w:r>
        <w:rPr>
          <w:rFonts w:ascii="Times New Roman"/>
          <w:spacing w:val="-1"/>
        </w:rPr>
        <w:t>this</w:t>
      </w:r>
      <w:r>
        <w:rPr>
          <w:rFonts w:ascii="Times New Roman"/>
        </w:rPr>
        <w:t xml:space="preserve"> </w:t>
      </w:r>
      <w:r>
        <w:rPr>
          <w:rFonts w:ascii="Times New Roman"/>
          <w:spacing w:val="-1"/>
        </w:rPr>
        <w:t>procurement</w:t>
      </w:r>
      <w:r>
        <w:rPr>
          <w:rFonts w:ascii="Times New Roman"/>
          <w:spacing w:val="1"/>
        </w:rPr>
        <w:t xml:space="preserve"> </w:t>
      </w:r>
      <w:r>
        <w:rPr>
          <w:rFonts w:ascii="Times New Roman"/>
          <w:spacing w:val="-1"/>
        </w:rPr>
        <w:t>process</w:t>
      </w:r>
      <w:r w:rsidR="006919C9">
        <w:rPr>
          <w:rFonts w:ascii="Times New Roman"/>
          <w:spacing w:val="-1"/>
        </w:rPr>
        <w:t>,</w:t>
      </w:r>
      <w:r>
        <w:rPr>
          <w:rFonts w:ascii="Times New Roman"/>
          <w:spacing w:val="77"/>
        </w:rPr>
        <w:t xml:space="preserve"> </w:t>
      </w:r>
      <w:r>
        <w:rPr>
          <w:rFonts w:ascii="Times New Roman"/>
        </w:rPr>
        <w:t xml:space="preserve">the </w:t>
      </w:r>
      <w:r>
        <w:rPr>
          <w:rFonts w:ascii="Times New Roman"/>
          <w:spacing w:val="-1"/>
        </w:rPr>
        <w:t>vendor</w:t>
      </w:r>
      <w:r>
        <w:rPr>
          <w:rFonts w:ascii="Times New Roman"/>
          <w:spacing w:val="1"/>
        </w:rPr>
        <w:t xml:space="preserve"> </w:t>
      </w:r>
      <w:r>
        <w:rPr>
          <w:rFonts w:ascii="Times New Roman"/>
          <w:spacing w:val="-1"/>
        </w:rPr>
        <w:t>certifies</w:t>
      </w:r>
      <w:r>
        <w:rPr>
          <w:rFonts w:ascii="Times New Roman"/>
          <w:spacing w:val="-2"/>
        </w:rPr>
        <w:t xml:space="preserve"> </w:t>
      </w:r>
      <w:r>
        <w:rPr>
          <w:rFonts w:ascii="Times New Roman"/>
          <w:spacing w:val="-1"/>
        </w:rPr>
        <w:t>that</w:t>
      </w:r>
      <w:r>
        <w:rPr>
          <w:rFonts w:ascii="Times New Roman"/>
          <w:spacing w:val="-2"/>
        </w:rPr>
        <w:t xml:space="preserve"> </w:t>
      </w:r>
      <w:r w:rsidR="006919C9">
        <w:rPr>
          <w:rFonts w:ascii="Times New Roman"/>
          <w:spacing w:val="-2"/>
        </w:rPr>
        <w:t xml:space="preserve">neither it nor its principals is presently debarred, suspended, proposed for debarment, </w:t>
      </w:r>
      <w:r>
        <w:rPr>
          <w:rFonts w:ascii="Times New Roman"/>
          <w:spacing w:val="-2"/>
        </w:rPr>
        <w:t>declared</w:t>
      </w:r>
      <w:r w:rsidR="006919C9">
        <w:rPr>
          <w:rFonts w:ascii="Times New Roman"/>
          <w:spacing w:val="-2"/>
        </w:rPr>
        <w:t xml:space="preserve"> ineligible, or voluntarily excluded from participation by any federal department or agency</w:t>
      </w:r>
      <w:r>
        <w:rPr>
          <w:rFonts w:ascii="Times New Roman"/>
          <w:spacing w:val="-1"/>
        </w:rPr>
        <w:t>.</w:t>
      </w:r>
    </w:p>
    <w:p w:rsidR="006919C9" w:rsidRDefault="006919C9">
      <w:pPr>
        <w:ind w:left="840" w:right="934"/>
        <w:rPr>
          <w:rFonts w:ascii="Times New Roman"/>
          <w:spacing w:val="-1"/>
        </w:rPr>
      </w:pPr>
    </w:p>
    <w:p w:rsidR="006919C9" w:rsidRDefault="006919C9">
      <w:pPr>
        <w:ind w:left="840" w:right="934"/>
        <w:rPr>
          <w:rFonts w:ascii="Times New Roman" w:eastAsia="Times New Roman" w:hAnsi="Times New Roman" w:cs="Times New Roman"/>
        </w:rPr>
      </w:pPr>
      <w:r>
        <w:rPr>
          <w:rFonts w:ascii="Times New Roman"/>
          <w:spacing w:val="-1"/>
        </w:rPr>
        <w:t xml:space="preserve">Does vendor agree?  YES </w:t>
      </w:r>
      <w:r>
        <w:rPr>
          <w:rFonts w:ascii="Times New Roman"/>
          <w:u w:color="000000"/>
        </w:rPr>
        <w:t xml:space="preserve">________ </w:t>
      </w:r>
      <w:r>
        <w:rPr>
          <w:rFonts w:ascii="Times New Roman"/>
          <w:spacing w:val="-1"/>
        </w:rPr>
        <w:t>Initials</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Authorized</w:t>
      </w:r>
      <w:r>
        <w:rPr>
          <w:rFonts w:ascii="Times New Roman"/>
          <w:spacing w:val="-3"/>
        </w:rPr>
        <w:t xml:space="preserve"> </w:t>
      </w:r>
      <w:r>
        <w:rPr>
          <w:rFonts w:ascii="Times New Roman"/>
          <w:spacing w:val="-1"/>
        </w:rPr>
        <w:t>Representative of vendor</w:t>
      </w:r>
    </w:p>
    <w:p w:rsidR="00D616BD" w:rsidRDefault="00D616BD">
      <w:pPr>
        <w:spacing w:before="1"/>
        <w:rPr>
          <w:rFonts w:ascii="Times New Roman" w:eastAsia="Times New Roman" w:hAnsi="Times New Roman" w:cs="Times New Roman"/>
          <w:sz w:val="18"/>
          <w:szCs w:val="18"/>
        </w:rPr>
      </w:pPr>
    </w:p>
    <w:p w:rsidR="00ED066A" w:rsidRDefault="00ED066A">
      <w:pPr>
        <w:rPr>
          <w:rFonts w:ascii="Times New Roman" w:eastAsia="Times New Roman" w:hAnsi="Times New Roman" w:cs="Times New Roman"/>
          <w:sz w:val="18"/>
          <w:szCs w:val="18"/>
        </w:rPr>
        <w:sectPr w:rsidR="00ED066A" w:rsidSect="00584476">
          <w:type w:val="continuous"/>
          <w:pgSz w:w="12240" w:h="15840"/>
          <w:pgMar w:top="1440" w:right="1440" w:bottom="1440" w:left="1440" w:header="720" w:footer="720" w:gutter="0"/>
          <w:cols w:space="720"/>
        </w:sectPr>
      </w:pPr>
    </w:p>
    <w:p w:rsidR="00584476" w:rsidRPr="003F3AE5" w:rsidRDefault="00584476" w:rsidP="003F3AE5">
      <w:pPr>
        <w:pStyle w:val="BodyText"/>
        <w:numPr>
          <w:ilvl w:val="0"/>
          <w:numId w:val="1"/>
        </w:numPr>
        <w:tabs>
          <w:tab w:val="left" w:pos="540"/>
        </w:tabs>
        <w:spacing w:before="1"/>
        <w:ind w:left="0" w:right="103" w:firstLine="0"/>
        <w:jc w:val="both"/>
        <w:rPr>
          <w:b w:val="0"/>
          <w:bCs w:val="0"/>
        </w:rPr>
      </w:pPr>
      <w:r w:rsidRPr="003F3AE5">
        <w:rPr>
          <w:spacing w:val="-1"/>
        </w:rPr>
        <w:t>Byrd</w:t>
      </w:r>
      <w:r w:rsidRPr="003F3AE5">
        <w:rPr>
          <w:spacing w:val="-3"/>
        </w:rPr>
        <w:t xml:space="preserve"> </w:t>
      </w:r>
      <w:r w:rsidRPr="003F3AE5">
        <w:rPr>
          <w:spacing w:val="-1"/>
        </w:rPr>
        <w:t>Anti-Lobbying</w:t>
      </w:r>
      <w:r>
        <w:t xml:space="preserve"> </w:t>
      </w:r>
      <w:r w:rsidRPr="003F3AE5">
        <w:rPr>
          <w:spacing w:val="-1"/>
        </w:rPr>
        <w:t>Amendment</w:t>
      </w:r>
      <w:r w:rsidRPr="003F3AE5">
        <w:rPr>
          <w:spacing w:val="-2"/>
        </w:rPr>
        <w:t xml:space="preserve"> </w:t>
      </w:r>
      <w:r>
        <w:t xml:space="preserve">(31 </w:t>
      </w:r>
      <w:r w:rsidRPr="003F3AE5">
        <w:rPr>
          <w:spacing w:val="-1"/>
        </w:rPr>
        <w:t>U.S.C.</w:t>
      </w:r>
      <w:r>
        <w:t xml:space="preserve"> </w:t>
      </w:r>
      <w:r w:rsidRPr="003F3AE5">
        <w:rPr>
          <w:spacing w:val="-1"/>
        </w:rPr>
        <w:t>1352)—Contractors</w:t>
      </w:r>
      <w:r w:rsidRPr="003F3AE5">
        <w:rPr>
          <w:spacing w:val="-2"/>
        </w:rPr>
        <w:t xml:space="preserve"> </w:t>
      </w:r>
      <w:r w:rsidRPr="003F3AE5">
        <w:rPr>
          <w:spacing w:val="-1"/>
        </w:rPr>
        <w:t>that</w:t>
      </w:r>
      <w:r w:rsidRPr="003F3AE5">
        <w:rPr>
          <w:spacing w:val="1"/>
        </w:rPr>
        <w:t xml:space="preserve"> </w:t>
      </w:r>
      <w:r w:rsidRPr="003F3AE5">
        <w:rPr>
          <w:spacing w:val="-1"/>
        </w:rPr>
        <w:t>apply</w:t>
      </w:r>
      <w:r>
        <w:t xml:space="preserve"> or bid</w:t>
      </w:r>
      <w:r w:rsidRPr="003F3AE5">
        <w:rPr>
          <w:spacing w:val="-3"/>
        </w:rPr>
        <w:t xml:space="preserve"> </w:t>
      </w:r>
      <w:r>
        <w:t>for</w:t>
      </w:r>
      <w:r w:rsidRPr="003F3AE5">
        <w:rPr>
          <w:spacing w:val="-2"/>
        </w:rPr>
        <w:t xml:space="preserve"> </w:t>
      </w:r>
      <w:r>
        <w:t>an</w:t>
      </w:r>
      <w:r w:rsidR="003F3AE5">
        <w:rPr>
          <w:spacing w:val="-1"/>
        </w:rPr>
        <w:t xml:space="preserve"> </w:t>
      </w:r>
      <w:r w:rsidRPr="003F3AE5">
        <w:rPr>
          <w:spacing w:val="-1"/>
        </w:rPr>
        <w:t>award</w:t>
      </w:r>
      <w:r w:rsidRPr="003F3AE5">
        <w:rPr>
          <w:spacing w:val="-3"/>
        </w:rPr>
        <w:t xml:space="preserve"> </w:t>
      </w:r>
      <w:r w:rsidRPr="003F3AE5">
        <w:rPr>
          <w:spacing w:val="-1"/>
        </w:rPr>
        <w:t>exceeding</w:t>
      </w:r>
      <w:r w:rsidR="003F3AE5">
        <w:rPr>
          <w:spacing w:val="-1"/>
        </w:rPr>
        <w:t xml:space="preserve"> </w:t>
      </w:r>
      <w:r>
        <w:t>$100,000</w:t>
      </w:r>
      <w:r w:rsidRPr="003F3AE5">
        <w:rPr>
          <w:spacing w:val="-3"/>
        </w:rPr>
        <w:t xml:space="preserve"> </w:t>
      </w:r>
      <w:r w:rsidRPr="003F3AE5">
        <w:rPr>
          <w:spacing w:val="-1"/>
        </w:rPr>
        <w:t>must</w:t>
      </w:r>
      <w:r w:rsidRPr="003F3AE5">
        <w:rPr>
          <w:spacing w:val="-2"/>
        </w:rPr>
        <w:t xml:space="preserve"> </w:t>
      </w:r>
      <w:r w:rsidRPr="003F3AE5">
        <w:rPr>
          <w:spacing w:val="-1"/>
        </w:rPr>
        <w:t>file</w:t>
      </w:r>
      <w:r>
        <w:t xml:space="preserve"> </w:t>
      </w:r>
      <w:r w:rsidRPr="003F3AE5">
        <w:rPr>
          <w:spacing w:val="-1"/>
        </w:rPr>
        <w:t>the</w:t>
      </w:r>
      <w:r>
        <w:t xml:space="preserve"> </w:t>
      </w:r>
      <w:r w:rsidRPr="003F3AE5">
        <w:rPr>
          <w:spacing w:val="-1"/>
        </w:rPr>
        <w:t>required</w:t>
      </w:r>
      <w:r w:rsidRPr="003F3AE5">
        <w:rPr>
          <w:spacing w:val="-3"/>
        </w:rPr>
        <w:t xml:space="preserve"> </w:t>
      </w:r>
      <w:r w:rsidRPr="003F3AE5">
        <w:rPr>
          <w:spacing w:val="-1"/>
        </w:rPr>
        <w:t>certification.</w:t>
      </w:r>
      <w:r>
        <w:t xml:space="preserve"> </w:t>
      </w:r>
      <w:r w:rsidRPr="003F3AE5">
        <w:rPr>
          <w:spacing w:val="-1"/>
        </w:rPr>
        <w:t>Each</w:t>
      </w:r>
      <w:r w:rsidRPr="003F3AE5">
        <w:rPr>
          <w:spacing w:val="-3"/>
        </w:rPr>
        <w:t xml:space="preserve"> </w:t>
      </w:r>
      <w:r w:rsidRPr="003F3AE5">
        <w:rPr>
          <w:spacing w:val="-1"/>
        </w:rPr>
        <w:t>tier</w:t>
      </w:r>
      <w:r w:rsidRPr="003F3AE5">
        <w:rPr>
          <w:spacing w:val="-2"/>
        </w:rPr>
        <w:t xml:space="preserve"> </w:t>
      </w:r>
      <w:r w:rsidRPr="003F3AE5">
        <w:rPr>
          <w:spacing w:val="-1"/>
        </w:rPr>
        <w:t>certifies</w:t>
      </w:r>
      <w:r>
        <w:t xml:space="preserve"> </w:t>
      </w:r>
      <w:r w:rsidRPr="003F3AE5">
        <w:rPr>
          <w:spacing w:val="-1"/>
        </w:rPr>
        <w:t>to</w:t>
      </w:r>
      <w:r>
        <w:t xml:space="preserve"> </w:t>
      </w:r>
      <w:r w:rsidRPr="003F3AE5">
        <w:rPr>
          <w:spacing w:val="-1"/>
        </w:rPr>
        <w:t>the</w:t>
      </w:r>
      <w:r w:rsidRPr="003F3AE5">
        <w:rPr>
          <w:spacing w:val="-2"/>
        </w:rPr>
        <w:t xml:space="preserve"> </w:t>
      </w:r>
      <w:r w:rsidRPr="003F3AE5">
        <w:rPr>
          <w:spacing w:val="-1"/>
        </w:rPr>
        <w:t>tier</w:t>
      </w:r>
      <w:r>
        <w:t xml:space="preserve"> </w:t>
      </w:r>
      <w:r w:rsidRPr="003F3AE5">
        <w:rPr>
          <w:spacing w:val="-2"/>
        </w:rPr>
        <w:t>above</w:t>
      </w:r>
      <w:r>
        <w:t xml:space="preserve"> </w:t>
      </w:r>
      <w:r w:rsidRPr="003F3AE5">
        <w:rPr>
          <w:spacing w:val="-1"/>
        </w:rPr>
        <w:t>that</w:t>
      </w:r>
      <w:r w:rsidRPr="003F3AE5">
        <w:rPr>
          <w:spacing w:val="1"/>
        </w:rPr>
        <w:t xml:space="preserve"> </w:t>
      </w:r>
      <w:r w:rsidRPr="003F3AE5">
        <w:rPr>
          <w:spacing w:val="-1"/>
        </w:rPr>
        <w:t>it</w:t>
      </w:r>
      <w:r w:rsidRPr="003F3AE5">
        <w:rPr>
          <w:spacing w:val="-2"/>
        </w:rPr>
        <w:t xml:space="preserve"> </w:t>
      </w:r>
      <w:r>
        <w:t>will</w:t>
      </w:r>
      <w:r w:rsidRPr="003F3AE5">
        <w:rPr>
          <w:spacing w:val="1"/>
        </w:rPr>
        <w:t xml:space="preserve"> </w:t>
      </w:r>
      <w:r w:rsidRPr="003F3AE5">
        <w:rPr>
          <w:spacing w:val="-2"/>
        </w:rPr>
        <w:t>not</w:t>
      </w:r>
      <w:r w:rsidRPr="003F3AE5">
        <w:rPr>
          <w:spacing w:val="1"/>
        </w:rPr>
        <w:t xml:space="preserve"> </w:t>
      </w:r>
      <w:r w:rsidRPr="003F3AE5">
        <w:rPr>
          <w:spacing w:val="-1"/>
        </w:rPr>
        <w:t xml:space="preserve">and </w:t>
      </w:r>
      <w:r w:rsidRPr="003F3AE5">
        <w:rPr>
          <w:spacing w:val="-2"/>
        </w:rPr>
        <w:t xml:space="preserve">has </w:t>
      </w:r>
      <w:r w:rsidRPr="003F3AE5">
        <w:rPr>
          <w:spacing w:val="-1"/>
        </w:rPr>
        <w:t>not</w:t>
      </w:r>
      <w:r w:rsidRPr="003F3AE5">
        <w:rPr>
          <w:spacing w:val="1"/>
        </w:rPr>
        <w:t xml:space="preserve"> </w:t>
      </w:r>
      <w:r w:rsidRPr="003F3AE5">
        <w:rPr>
          <w:spacing w:val="-1"/>
        </w:rPr>
        <w:t>used</w:t>
      </w:r>
      <w:r w:rsidRPr="003F3AE5">
        <w:rPr>
          <w:spacing w:val="89"/>
        </w:rPr>
        <w:t xml:space="preserve"> </w:t>
      </w:r>
      <w:r w:rsidRPr="003F3AE5">
        <w:rPr>
          <w:spacing w:val="-1"/>
        </w:rPr>
        <w:t>Federal</w:t>
      </w:r>
      <w:r w:rsidRPr="003F3AE5">
        <w:rPr>
          <w:spacing w:val="1"/>
        </w:rPr>
        <w:t xml:space="preserve"> </w:t>
      </w:r>
      <w:r w:rsidRPr="003F3AE5">
        <w:rPr>
          <w:spacing w:val="-1"/>
        </w:rPr>
        <w:t>appropriated</w:t>
      </w:r>
      <w:r w:rsidRPr="003F3AE5">
        <w:rPr>
          <w:spacing w:val="-3"/>
        </w:rPr>
        <w:t xml:space="preserve"> </w:t>
      </w:r>
      <w:r w:rsidRPr="003F3AE5">
        <w:rPr>
          <w:spacing w:val="-1"/>
        </w:rPr>
        <w:t>funds</w:t>
      </w:r>
      <w:r>
        <w:t xml:space="preserve"> to </w:t>
      </w:r>
      <w:r w:rsidRPr="003F3AE5">
        <w:rPr>
          <w:spacing w:val="-1"/>
        </w:rPr>
        <w:t>pay</w:t>
      </w:r>
      <w:r w:rsidRPr="003F3AE5">
        <w:rPr>
          <w:spacing w:val="-3"/>
        </w:rPr>
        <w:t xml:space="preserve"> </w:t>
      </w:r>
      <w:r w:rsidRPr="003F3AE5">
        <w:rPr>
          <w:spacing w:val="-1"/>
        </w:rPr>
        <w:t>any</w:t>
      </w:r>
      <w:r>
        <w:t xml:space="preserve"> </w:t>
      </w:r>
      <w:r w:rsidRPr="003F3AE5">
        <w:rPr>
          <w:spacing w:val="-1"/>
        </w:rPr>
        <w:t xml:space="preserve">person </w:t>
      </w:r>
      <w:r w:rsidRPr="003F3AE5">
        <w:rPr>
          <w:spacing w:val="-2"/>
        </w:rPr>
        <w:t>or</w:t>
      </w:r>
      <w:r>
        <w:t xml:space="preserve"> </w:t>
      </w:r>
      <w:r w:rsidRPr="003F3AE5">
        <w:rPr>
          <w:spacing w:val="-1"/>
        </w:rPr>
        <w:t>organization</w:t>
      </w:r>
      <w:r w:rsidRPr="003F3AE5">
        <w:rPr>
          <w:spacing w:val="-3"/>
        </w:rPr>
        <w:t xml:space="preserve"> </w:t>
      </w:r>
      <w:r>
        <w:t xml:space="preserve">for </w:t>
      </w:r>
      <w:r w:rsidRPr="003F3AE5">
        <w:rPr>
          <w:spacing w:val="-1"/>
        </w:rPr>
        <w:lastRenderedPageBreak/>
        <w:t>influencing</w:t>
      </w:r>
      <w:r>
        <w:t xml:space="preserve"> or </w:t>
      </w:r>
      <w:r w:rsidRPr="003F3AE5">
        <w:rPr>
          <w:spacing w:val="-1"/>
        </w:rPr>
        <w:t>attempting</w:t>
      </w:r>
      <w:r w:rsidRPr="003F3AE5">
        <w:rPr>
          <w:spacing w:val="-3"/>
        </w:rPr>
        <w:t xml:space="preserve"> </w:t>
      </w:r>
      <w:r>
        <w:t xml:space="preserve">to </w:t>
      </w:r>
      <w:r w:rsidRPr="003F3AE5">
        <w:rPr>
          <w:spacing w:val="-1"/>
        </w:rPr>
        <w:t>influence</w:t>
      </w:r>
      <w:r>
        <w:t xml:space="preserve"> an</w:t>
      </w:r>
      <w:r w:rsidRPr="003F3AE5">
        <w:rPr>
          <w:spacing w:val="-1"/>
        </w:rPr>
        <w:t xml:space="preserve"> officer</w:t>
      </w:r>
      <w:r w:rsidRPr="003F3AE5">
        <w:rPr>
          <w:spacing w:val="59"/>
        </w:rPr>
        <w:t xml:space="preserve"> </w:t>
      </w:r>
      <w:r>
        <w:t xml:space="preserve">or </w:t>
      </w:r>
      <w:r w:rsidRPr="003F3AE5">
        <w:rPr>
          <w:spacing w:val="-1"/>
        </w:rPr>
        <w:t>employee</w:t>
      </w:r>
      <w:r>
        <w:t xml:space="preserve"> </w:t>
      </w:r>
      <w:r w:rsidRPr="003F3AE5">
        <w:rPr>
          <w:spacing w:val="-2"/>
        </w:rPr>
        <w:t>of</w:t>
      </w:r>
      <w:r w:rsidRPr="003F3AE5">
        <w:rPr>
          <w:spacing w:val="1"/>
        </w:rPr>
        <w:t xml:space="preserve"> </w:t>
      </w:r>
      <w:r w:rsidRPr="003F3AE5">
        <w:rPr>
          <w:spacing w:val="-1"/>
        </w:rPr>
        <w:t>any</w:t>
      </w:r>
      <w:r>
        <w:t xml:space="preserve"> </w:t>
      </w:r>
      <w:r w:rsidRPr="003F3AE5">
        <w:rPr>
          <w:spacing w:val="-1"/>
        </w:rPr>
        <w:t>agency,</w:t>
      </w:r>
      <w:r>
        <w:t xml:space="preserve"> a </w:t>
      </w:r>
      <w:r w:rsidRPr="003F3AE5">
        <w:rPr>
          <w:spacing w:val="-1"/>
        </w:rPr>
        <w:t>member</w:t>
      </w:r>
      <w:r>
        <w:t xml:space="preserve"> </w:t>
      </w:r>
      <w:r w:rsidRPr="003F3AE5">
        <w:rPr>
          <w:spacing w:val="-2"/>
        </w:rPr>
        <w:t>of</w:t>
      </w:r>
      <w:r w:rsidRPr="003F3AE5">
        <w:rPr>
          <w:spacing w:val="1"/>
        </w:rPr>
        <w:t xml:space="preserve"> </w:t>
      </w:r>
      <w:r w:rsidRPr="003F3AE5">
        <w:rPr>
          <w:spacing w:val="-1"/>
        </w:rPr>
        <w:t>Congress,</w:t>
      </w:r>
      <w:r w:rsidRPr="003F3AE5">
        <w:rPr>
          <w:spacing w:val="-3"/>
        </w:rPr>
        <w:t xml:space="preserve"> </w:t>
      </w:r>
      <w:r w:rsidRPr="003F3AE5">
        <w:rPr>
          <w:spacing w:val="-1"/>
        </w:rPr>
        <w:t>officer</w:t>
      </w:r>
      <w:r>
        <w:t xml:space="preserve"> or</w:t>
      </w:r>
      <w:r w:rsidRPr="003F3AE5">
        <w:rPr>
          <w:spacing w:val="-2"/>
        </w:rPr>
        <w:t xml:space="preserve"> </w:t>
      </w:r>
      <w:r w:rsidRPr="003F3AE5">
        <w:rPr>
          <w:spacing w:val="-1"/>
        </w:rPr>
        <w:t>employee</w:t>
      </w:r>
      <w:r>
        <w:t xml:space="preserve"> </w:t>
      </w:r>
      <w:r w:rsidRPr="003F3AE5">
        <w:rPr>
          <w:spacing w:val="-2"/>
        </w:rPr>
        <w:t>of</w:t>
      </w:r>
      <w:r w:rsidRPr="003F3AE5">
        <w:rPr>
          <w:spacing w:val="3"/>
        </w:rPr>
        <w:t xml:space="preserve"> </w:t>
      </w:r>
      <w:r w:rsidRPr="003F3AE5">
        <w:rPr>
          <w:spacing w:val="-1"/>
        </w:rPr>
        <w:t>Congress,</w:t>
      </w:r>
      <w:r>
        <w:t xml:space="preserve"> or an</w:t>
      </w:r>
      <w:r w:rsidRPr="003F3AE5">
        <w:rPr>
          <w:spacing w:val="-3"/>
        </w:rPr>
        <w:t xml:space="preserve"> </w:t>
      </w:r>
      <w:r w:rsidRPr="003F3AE5">
        <w:rPr>
          <w:spacing w:val="-1"/>
        </w:rPr>
        <w:t>employee</w:t>
      </w:r>
      <w:r>
        <w:t xml:space="preserve"> </w:t>
      </w:r>
      <w:r w:rsidRPr="003F3AE5">
        <w:rPr>
          <w:spacing w:val="-2"/>
        </w:rPr>
        <w:t xml:space="preserve">of </w:t>
      </w:r>
      <w:r>
        <w:t xml:space="preserve">a </w:t>
      </w:r>
      <w:r w:rsidRPr="003F3AE5">
        <w:rPr>
          <w:spacing w:val="-1"/>
        </w:rPr>
        <w:t>member</w:t>
      </w:r>
      <w:r w:rsidRPr="003F3AE5">
        <w:rPr>
          <w:spacing w:val="-2"/>
        </w:rPr>
        <w:t xml:space="preserve"> of</w:t>
      </w:r>
      <w:r w:rsidRPr="003F3AE5">
        <w:rPr>
          <w:spacing w:val="61"/>
        </w:rPr>
        <w:t xml:space="preserve"> </w:t>
      </w:r>
      <w:r w:rsidRPr="003F3AE5">
        <w:rPr>
          <w:spacing w:val="-1"/>
        </w:rPr>
        <w:t>Congress</w:t>
      </w:r>
      <w:r w:rsidRPr="003F3AE5">
        <w:rPr>
          <w:spacing w:val="-2"/>
        </w:rPr>
        <w:t xml:space="preserve"> </w:t>
      </w:r>
      <w:r>
        <w:t>in</w:t>
      </w:r>
      <w:r w:rsidRPr="003F3AE5">
        <w:rPr>
          <w:spacing w:val="-1"/>
        </w:rPr>
        <w:t xml:space="preserve"> connection</w:t>
      </w:r>
      <w:r w:rsidRPr="003F3AE5">
        <w:rPr>
          <w:spacing w:val="-6"/>
        </w:rPr>
        <w:t xml:space="preserve"> </w:t>
      </w:r>
      <w:r w:rsidRPr="003F3AE5">
        <w:rPr>
          <w:spacing w:val="-1"/>
        </w:rPr>
        <w:t>with obtaining</w:t>
      </w:r>
      <w:r>
        <w:t xml:space="preserve"> </w:t>
      </w:r>
      <w:r w:rsidRPr="003F3AE5">
        <w:rPr>
          <w:spacing w:val="-1"/>
        </w:rPr>
        <w:t>any</w:t>
      </w:r>
      <w:r w:rsidRPr="003F3AE5">
        <w:rPr>
          <w:spacing w:val="-3"/>
        </w:rPr>
        <w:t xml:space="preserve"> </w:t>
      </w:r>
      <w:r w:rsidRPr="003F3AE5">
        <w:rPr>
          <w:spacing w:val="-1"/>
        </w:rPr>
        <w:t>Federal</w:t>
      </w:r>
      <w:r w:rsidRPr="003F3AE5">
        <w:rPr>
          <w:spacing w:val="-2"/>
        </w:rPr>
        <w:t xml:space="preserve"> </w:t>
      </w:r>
      <w:r w:rsidRPr="003F3AE5">
        <w:rPr>
          <w:spacing w:val="-1"/>
        </w:rPr>
        <w:t>contract,</w:t>
      </w:r>
      <w:r w:rsidRPr="003F3AE5">
        <w:rPr>
          <w:spacing w:val="-3"/>
        </w:rPr>
        <w:t xml:space="preserve"> </w:t>
      </w:r>
      <w:r w:rsidRPr="003F3AE5">
        <w:rPr>
          <w:spacing w:val="-1"/>
        </w:rPr>
        <w:t>grant</w:t>
      </w:r>
      <w:r w:rsidRPr="003F3AE5">
        <w:rPr>
          <w:spacing w:val="1"/>
        </w:rPr>
        <w:t xml:space="preserve"> </w:t>
      </w:r>
      <w:r>
        <w:t xml:space="preserve">or </w:t>
      </w:r>
      <w:r w:rsidRPr="003F3AE5">
        <w:rPr>
          <w:spacing w:val="-1"/>
        </w:rPr>
        <w:t>any</w:t>
      </w:r>
      <w:r w:rsidRPr="003F3AE5">
        <w:rPr>
          <w:spacing w:val="-3"/>
        </w:rPr>
        <w:t xml:space="preserve"> </w:t>
      </w:r>
      <w:r w:rsidRPr="003F3AE5">
        <w:rPr>
          <w:spacing w:val="-1"/>
        </w:rPr>
        <w:t>other</w:t>
      </w:r>
      <w:r>
        <w:t xml:space="preserve"> </w:t>
      </w:r>
      <w:r w:rsidRPr="003F3AE5">
        <w:rPr>
          <w:spacing w:val="-1"/>
        </w:rPr>
        <w:t>award</w:t>
      </w:r>
      <w:r w:rsidRPr="003F3AE5">
        <w:rPr>
          <w:spacing w:val="-3"/>
        </w:rPr>
        <w:t xml:space="preserve"> </w:t>
      </w:r>
      <w:r w:rsidRPr="003F3AE5">
        <w:rPr>
          <w:spacing w:val="-1"/>
        </w:rPr>
        <w:t>covered by</w:t>
      </w:r>
      <w:r>
        <w:t xml:space="preserve"> 31</w:t>
      </w:r>
      <w:r w:rsidRPr="003F3AE5">
        <w:rPr>
          <w:spacing w:val="-3"/>
        </w:rPr>
        <w:t xml:space="preserve"> </w:t>
      </w:r>
      <w:r w:rsidRPr="003F3AE5">
        <w:rPr>
          <w:spacing w:val="-1"/>
        </w:rPr>
        <w:t>U.S.C.</w:t>
      </w:r>
      <w:r>
        <w:t xml:space="preserve"> 1352. </w:t>
      </w:r>
      <w:r w:rsidRPr="003F3AE5">
        <w:rPr>
          <w:spacing w:val="-1"/>
        </w:rPr>
        <w:t>Each tier</w:t>
      </w:r>
      <w:r w:rsidRPr="003F3AE5">
        <w:rPr>
          <w:spacing w:val="-2"/>
        </w:rPr>
        <w:t xml:space="preserve"> </w:t>
      </w:r>
      <w:r w:rsidRPr="003F3AE5">
        <w:rPr>
          <w:spacing w:val="-1"/>
        </w:rPr>
        <w:t>must</w:t>
      </w:r>
      <w:r w:rsidRPr="003F3AE5">
        <w:rPr>
          <w:spacing w:val="1"/>
        </w:rPr>
        <w:t xml:space="preserve"> </w:t>
      </w:r>
      <w:r w:rsidRPr="003F3AE5">
        <w:rPr>
          <w:spacing w:val="-1"/>
        </w:rPr>
        <w:t>also</w:t>
      </w:r>
      <w:r>
        <w:t xml:space="preserve"> </w:t>
      </w:r>
      <w:r w:rsidRPr="003F3AE5">
        <w:rPr>
          <w:spacing w:val="-1"/>
        </w:rPr>
        <w:t>disclose</w:t>
      </w:r>
      <w:r>
        <w:t xml:space="preserve"> </w:t>
      </w:r>
      <w:r w:rsidRPr="003F3AE5">
        <w:rPr>
          <w:spacing w:val="-1"/>
        </w:rPr>
        <w:t>any</w:t>
      </w:r>
      <w:r w:rsidRPr="003F3AE5">
        <w:rPr>
          <w:spacing w:val="-3"/>
        </w:rPr>
        <w:t xml:space="preserve"> </w:t>
      </w:r>
      <w:r w:rsidRPr="003F3AE5">
        <w:rPr>
          <w:spacing w:val="-1"/>
        </w:rPr>
        <w:t>lobbying</w:t>
      </w:r>
      <w:r w:rsidRPr="003F3AE5">
        <w:rPr>
          <w:spacing w:val="-3"/>
        </w:rPr>
        <w:t xml:space="preserve"> </w:t>
      </w:r>
      <w:r w:rsidRPr="003F3AE5">
        <w:rPr>
          <w:spacing w:val="-1"/>
        </w:rPr>
        <w:t>with non-Federal</w:t>
      </w:r>
      <w:r w:rsidRPr="003F3AE5">
        <w:rPr>
          <w:spacing w:val="-2"/>
        </w:rPr>
        <w:t xml:space="preserve"> </w:t>
      </w:r>
      <w:r w:rsidRPr="003F3AE5">
        <w:rPr>
          <w:spacing w:val="-1"/>
        </w:rPr>
        <w:t>funds</w:t>
      </w:r>
      <w:r>
        <w:t xml:space="preserve"> </w:t>
      </w:r>
      <w:r w:rsidRPr="003F3AE5">
        <w:rPr>
          <w:spacing w:val="-1"/>
        </w:rPr>
        <w:t>that</w:t>
      </w:r>
      <w:r w:rsidRPr="003F3AE5">
        <w:rPr>
          <w:spacing w:val="1"/>
        </w:rPr>
        <w:t xml:space="preserve"> </w:t>
      </w:r>
      <w:r w:rsidRPr="003F3AE5">
        <w:rPr>
          <w:spacing w:val="-1"/>
        </w:rPr>
        <w:t>takes</w:t>
      </w:r>
      <w:r w:rsidRPr="003F3AE5">
        <w:rPr>
          <w:spacing w:val="-2"/>
        </w:rPr>
        <w:t xml:space="preserve"> </w:t>
      </w:r>
      <w:r>
        <w:t>place</w:t>
      </w:r>
      <w:r w:rsidRPr="003F3AE5">
        <w:rPr>
          <w:spacing w:val="-2"/>
        </w:rPr>
        <w:t xml:space="preserve"> </w:t>
      </w:r>
      <w:r>
        <w:t>in</w:t>
      </w:r>
      <w:r w:rsidRPr="003F3AE5">
        <w:rPr>
          <w:spacing w:val="-1"/>
        </w:rPr>
        <w:t xml:space="preserve"> connection</w:t>
      </w:r>
      <w:r w:rsidRPr="003F3AE5">
        <w:rPr>
          <w:spacing w:val="-3"/>
        </w:rPr>
        <w:t xml:space="preserve"> </w:t>
      </w:r>
      <w:r w:rsidRPr="003F3AE5">
        <w:rPr>
          <w:spacing w:val="-1"/>
        </w:rPr>
        <w:t>with obtaining</w:t>
      </w:r>
      <w:r>
        <w:t xml:space="preserve"> </w:t>
      </w:r>
      <w:r w:rsidRPr="003F3AE5">
        <w:rPr>
          <w:spacing w:val="-1"/>
        </w:rPr>
        <w:t>any</w:t>
      </w:r>
      <w:r w:rsidRPr="003F3AE5">
        <w:rPr>
          <w:spacing w:val="76"/>
        </w:rPr>
        <w:t xml:space="preserve"> </w:t>
      </w:r>
      <w:r w:rsidRPr="003F3AE5">
        <w:rPr>
          <w:spacing w:val="-1"/>
        </w:rPr>
        <w:t>Federal</w:t>
      </w:r>
      <w:r w:rsidRPr="003F3AE5">
        <w:rPr>
          <w:spacing w:val="1"/>
        </w:rPr>
        <w:t xml:space="preserve"> </w:t>
      </w:r>
      <w:r w:rsidRPr="003F3AE5">
        <w:rPr>
          <w:spacing w:val="-1"/>
        </w:rPr>
        <w:t>award.</w:t>
      </w:r>
      <w:r>
        <w:t xml:space="preserve"> </w:t>
      </w:r>
      <w:r w:rsidRPr="003F3AE5">
        <w:rPr>
          <w:spacing w:val="-1"/>
        </w:rPr>
        <w:t>Such disclosures</w:t>
      </w:r>
      <w:r w:rsidRPr="003F3AE5">
        <w:rPr>
          <w:spacing w:val="-2"/>
        </w:rPr>
        <w:t xml:space="preserve"> </w:t>
      </w:r>
      <w:r>
        <w:t>are</w:t>
      </w:r>
      <w:r w:rsidRPr="003F3AE5">
        <w:rPr>
          <w:spacing w:val="-2"/>
        </w:rPr>
        <w:t xml:space="preserve"> </w:t>
      </w:r>
      <w:r w:rsidRPr="003F3AE5">
        <w:rPr>
          <w:spacing w:val="-1"/>
        </w:rPr>
        <w:t>forwarded</w:t>
      </w:r>
      <w:r w:rsidRPr="003F3AE5">
        <w:rPr>
          <w:spacing w:val="-3"/>
        </w:rPr>
        <w:t xml:space="preserve"> </w:t>
      </w:r>
      <w:r w:rsidRPr="003F3AE5">
        <w:rPr>
          <w:spacing w:val="-1"/>
        </w:rPr>
        <w:t>from</w:t>
      </w:r>
      <w:r w:rsidRPr="003F3AE5">
        <w:rPr>
          <w:spacing w:val="1"/>
        </w:rPr>
        <w:t xml:space="preserve"> </w:t>
      </w:r>
      <w:r w:rsidRPr="003F3AE5">
        <w:rPr>
          <w:spacing w:val="-1"/>
        </w:rPr>
        <w:t>tier</w:t>
      </w:r>
      <w:r w:rsidRPr="003F3AE5">
        <w:rPr>
          <w:spacing w:val="-2"/>
        </w:rPr>
        <w:t xml:space="preserve"> </w:t>
      </w:r>
      <w:r>
        <w:t>to</w:t>
      </w:r>
      <w:r w:rsidRPr="003F3AE5">
        <w:rPr>
          <w:spacing w:val="-3"/>
        </w:rPr>
        <w:t xml:space="preserve"> </w:t>
      </w:r>
      <w:proofErr w:type="spellStart"/>
      <w:r w:rsidRPr="003F3AE5">
        <w:rPr>
          <w:spacing w:val="-1"/>
        </w:rPr>
        <w:t>tier</w:t>
      </w:r>
      <w:proofErr w:type="spellEnd"/>
      <w:r>
        <w:t xml:space="preserve"> </w:t>
      </w:r>
      <w:r w:rsidRPr="003F3AE5">
        <w:rPr>
          <w:spacing w:val="-1"/>
        </w:rPr>
        <w:t>up to</w:t>
      </w:r>
      <w:r>
        <w:t xml:space="preserve"> </w:t>
      </w:r>
      <w:r w:rsidRPr="003F3AE5">
        <w:rPr>
          <w:spacing w:val="-1"/>
        </w:rPr>
        <w:t>the</w:t>
      </w:r>
      <w:r w:rsidRPr="003F3AE5">
        <w:rPr>
          <w:spacing w:val="-2"/>
        </w:rPr>
        <w:t xml:space="preserve"> </w:t>
      </w:r>
      <w:r w:rsidRPr="003F3AE5">
        <w:rPr>
          <w:spacing w:val="-1"/>
        </w:rPr>
        <w:t>non-Federal</w:t>
      </w:r>
      <w:r w:rsidRPr="003F3AE5">
        <w:rPr>
          <w:spacing w:val="1"/>
        </w:rPr>
        <w:t xml:space="preserve"> </w:t>
      </w:r>
      <w:r w:rsidRPr="003F3AE5">
        <w:rPr>
          <w:spacing w:val="-2"/>
        </w:rPr>
        <w:t>award.</w:t>
      </w:r>
    </w:p>
    <w:p w:rsidR="00584476" w:rsidRDefault="00584476" w:rsidP="00584476">
      <w:pPr>
        <w:spacing w:before="1"/>
        <w:rPr>
          <w:rFonts w:ascii="Times New Roman" w:eastAsia="Times New Roman" w:hAnsi="Times New Roman" w:cs="Times New Roman"/>
          <w:b/>
          <w:bCs/>
          <w:sz w:val="24"/>
          <w:szCs w:val="24"/>
        </w:rPr>
      </w:pPr>
    </w:p>
    <w:p w:rsidR="00584476" w:rsidRDefault="00584476" w:rsidP="0051379B">
      <w:pPr>
        <w:jc w:val="both"/>
        <w:rPr>
          <w:rFonts w:ascii="Times New Roman" w:hAnsi="Times New Roman" w:cs="Times New Roman"/>
          <w:spacing w:val="-1"/>
        </w:rPr>
      </w:pPr>
      <w:r>
        <w:rPr>
          <w:rFonts w:ascii="Times New Roman"/>
          <w:spacing w:val="-1"/>
        </w:rPr>
        <w:t>Pursuant</w:t>
      </w:r>
      <w:r>
        <w:rPr>
          <w:rFonts w:ascii="Times New Roman"/>
          <w:spacing w:val="-2"/>
        </w:rPr>
        <w:t xml:space="preserve"> </w:t>
      </w:r>
      <w:r>
        <w:rPr>
          <w:rFonts w:ascii="Times New Roman"/>
        </w:rPr>
        <w:t>to</w:t>
      </w:r>
      <w:r>
        <w:rPr>
          <w:rFonts w:ascii="Times New Roman"/>
          <w:spacing w:val="-1"/>
        </w:rPr>
        <w:t xml:space="preserve"> Federal</w:t>
      </w:r>
      <w:r>
        <w:rPr>
          <w:rFonts w:ascii="Times New Roman"/>
          <w:spacing w:val="-2"/>
        </w:rPr>
        <w:t xml:space="preserve"> </w:t>
      </w:r>
      <w:r>
        <w:rPr>
          <w:rFonts w:ascii="Times New Roman"/>
          <w:spacing w:val="-1"/>
        </w:rPr>
        <w:t>Rule</w:t>
      </w:r>
      <w:r>
        <w:rPr>
          <w:rFonts w:ascii="Times New Roman"/>
          <w:spacing w:val="-2"/>
        </w:rPr>
        <w:t xml:space="preserve"> (I)</w:t>
      </w:r>
      <w:r>
        <w:rPr>
          <w:rFonts w:ascii="Times New Roman"/>
          <w:spacing w:val="1"/>
        </w:rPr>
        <w:t xml:space="preserve"> </w:t>
      </w:r>
      <w:r>
        <w:rPr>
          <w:rFonts w:ascii="Times New Roman"/>
          <w:spacing w:val="-1"/>
        </w:rPr>
        <w:t>above,</w:t>
      </w:r>
      <w:r>
        <w:rPr>
          <w:rFonts w:ascii="Times New Roman"/>
        </w:rPr>
        <w:t xml:space="preserve"> </w:t>
      </w:r>
      <w:r>
        <w:rPr>
          <w:rFonts w:ascii="Times New Roman"/>
          <w:spacing w:val="-1"/>
        </w:rPr>
        <w:t>when</w:t>
      </w:r>
      <w:r>
        <w:rPr>
          <w:rFonts w:ascii="Times New Roman"/>
        </w:rPr>
        <w:t xml:space="preserve"> </w:t>
      </w:r>
      <w:r>
        <w:rPr>
          <w:rFonts w:ascii="Times New Roman"/>
          <w:spacing w:val="-1"/>
        </w:rPr>
        <w:t>federal</w:t>
      </w:r>
      <w:r>
        <w:rPr>
          <w:rFonts w:ascii="Times New Roman"/>
          <w:spacing w:val="-2"/>
        </w:rPr>
        <w:t xml:space="preserve"> </w:t>
      </w:r>
      <w:r>
        <w:rPr>
          <w:rFonts w:ascii="Times New Roman"/>
          <w:spacing w:val="-1"/>
        </w:rPr>
        <w:t>funds</w:t>
      </w:r>
      <w:r>
        <w:rPr>
          <w:rFonts w:ascii="Times New Roman"/>
          <w:spacing w:val="-2"/>
        </w:rPr>
        <w:t xml:space="preserve"> </w:t>
      </w:r>
      <w:r>
        <w:rPr>
          <w:rFonts w:ascii="Times New Roman"/>
        </w:rPr>
        <w:t xml:space="preserve">are </w:t>
      </w:r>
      <w:r>
        <w:rPr>
          <w:rFonts w:ascii="Times New Roman"/>
          <w:spacing w:val="-1"/>
        </w:rPr>
        <w:t>expended</w:t>
      </w:r>
      <w:r>
        <w:rPr>
          <w:rFonts w:ascii="Times New Roman"/>
        </w:rPr>
        <w:t xml:space="preserve"> by</w:t>
      </w:r>
      <w:r>
        <w:rPr>
          <w:rFonts w:ascii="Times New Roman"/>
          <w:spacing w:val="-3"/>
        </w:rPr>
        <w:t xml:space="preserve"> </w:t>
      </w:r>
      <w:r w:rsidR="0055593A">
        <w:rPr>
          <w:rFonts w:ascii="Times New Roman"/>
          <w:spacing w:val="-1"/>
        </w:rPr>
        <w:t>HCDE</w:t>
      </w:r>
      <w:r>
        <w:rPr>
          <w:rFonts w:ascii="Times New Roman"/>
          <w:spacing w:val="-2"/>
        </w:rPr>
        <w:t>,</w:t>
      </w:r>
      <w:r>
        <w:rPr>
          <w:rFonts w:ascii="Times New Roman"/>
          <w:spacing w:val="2"/>
        </w:rPr>
        <w:t xml:space="preserve"> </w:t>
      </w:r>
      <w:r>
        <w:rPr>
          <w:rFonts w:ascii="Times New Roman"/>
          <w:spacing w:val="-1"/>
        </w:rPr>
        <w:t>the vendor certifies that</w:t>
      </w:r>
      <w:r>
        <w:rPr>
          <w:rFonts w:ascii="Times New Roman"/>
        </w:rPr>
        <w:t xml:space="preserve"> </w:t>
      </w:r>
      <w:r>
        <w:rPr>
          <w:rFonts w:ascii="Times New Roman"/>
          <w:spacing w:val="-1"/>
        </w:rPr>
        <w:t>during</w:t>
      </w:r>
      <w:r>
        <w:rPr>
          <w:rFonts w:ascii="Times New Roman"/>
          <w:spacing w:val="-3"/>
        </w:rPr>
        <w:t xml:space="preserve"> </w:t>
      </w:r>
      <w:r>
        <w:rPr>
          <w:rFonts w:ascii="Times New Roman"/>
        </w:rPr>
        <w:t>the</w:t>
      </w:r>
      <w:r>
        <w:rPr>
          <w:rFonts w:ascii="Times New Roman"/>
          <w:spacing w:val="-2"/>
        </w:rPr>
        <w:t xml:space="preserve"> </w:t>
      </w:r>
      <w:r>
        <w:rPr>
          <w:rFonts w:ascii="Times New Roman"/>
        </w:rPr>
        <w:t>term</w:t>
      </w:r>
      <w:r>
        <w:rPr>
          <w:rFonts w:ascii="Times New Roman"/>
          <w:spacing w:val="-4"/>
        </w:rPr>
        <w:t xml:space="preserve"> </w:t>
      </w:r>
      <w:r>
        <w:rPr>
          <w:rFonts w:ascii="Times New Roman"/>
        </w:rPr>
        <w:t xml:space="preserve">and </w:t>
      </w:r>
      <w:r>
        <w:rPr>
          <w:rFonts w:ascii="Times New Roman"/>
          <w:spacing w:val="-1"/>
        </w:rPr>
        <w:t>after</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awarded</w:t>
      </w:r>
      <w:r>
        <w:rPr>
          <w:rFonts w:ascii="Times New Roman"/>
        </w:rPr>
        <w:t xml:space="preserve"> </w:t>
      </w:r>
      <w:r>
        <w:rPr>
          <w:rFonts w:ascii="Times New Roman"/>
          <w:spacing w:val="-1"/>
        </w:rPr>
        <w:t>term</w:t>
      </w:r>
      <w:r>
        <w:rPr>
          <w:rFonts w:ascii="Times New Roman"/>
          <w:spacing w:val="-4"/>
        </w:rPr>
        <w:t xml:space="preserve"> </w:t>
      </w:r>
      <w:r>
        <w:rPr>
          <w:rFonts w:ascii="Times New Roman"/>
        </w:rPr>
        <w:t>of</w:t>
      </w:r>
      <w:r>
        <w:rPr>
          <w:rFonts w:ascii="Times New Roman"/>
          <w:spacing w:val="1"/>
        </w:rPr>
        <w:t xml:space="preserve"> </w:t>
      </w:r>
      <w:r>
        <w:rPr>
          <w:rFonts w:ascii="Times New Roman"/>
        </w:rPr>
        <w:t xml:space="preserve">an </w:t>
      </w:r>
      <w:r>
        <w:rPr>
          <w:rFonts w:ascii="Times New Roman"/>
          <w:spacing w:val="-1"/>
        </w:rPr>
        <w:t>award</w:t>
      </w:r>
      <w:r>
        <w:rPr>
          <w:rFonts w:ascii="Times New Roman"/>
        </w:rPr>
        <w:t xml:space="preserve"> for all contracts by HCDE</w:t>
      </w:r>
      <w:r w:rsidR="0055593A">
        <w:rPr>
          <w:rFonts w:ascii="Times New Roman"/>
        </w:rPr>
        <w:t xml:space="preserve"> </w:t>
      </w:r>
      <w:r>
        <w:rPr>
          <w:rFonts w:ascii="Times New Roman"/>
          <w:spacing w:val="-1"/>
        </w:rPr>
        <w:t>resulting</w:t>
      </w:r>
      <w:r>
        <w:rPr>
          <w:rFonts w:ascii="Times New Roman"/>
          <w:spacing w:val="-3"/>
        </w:rPr>
        <w:t xml:space="preserve"> </w:t>
      </w:r>
      <w:r>
        <w:rPr>
          <w:rFonts w:ascii="Times New Roman"/>
        </w:rPr>
        <w:t>from</w:t>
      </w:r>
      <w:r>
        <w:rPr>
          <w:rFonts w:ascii="Times New Roman"/>
          <w:spacing w:val="73"/>
        </w:rPr>
        <w:t xml:space="preserve"> </w:t>
      </w:r>
      <w:r>
        <w:rPr>
          <w:rFonts w:ascii="Times New Roman"/>
          <w:spacing w:val="-1"/>
        </w:rPr>
        <w:t>th</w:t>
      </w:r>
      <w:r w:rsidRPr="00584476">
        <w:rPr>
          <w:rFonts w:ascii="Times New Roman" w:hAnsi="Times New Roman" w:cs="Times New Roman"/>
          <w:spacing w:val="-1"/>
        </w:rPr>
        <w:t>is</w:t>
      </w:r>
      <w:r w:rsidRPr="00584476">
        <w:rPr>
          <w:rFonts w:ascii="Times New Roman" w:hAnsi="Times New Roman" w:cs="Times New Roman"/>
        </w:rPr>
        <w:t xml:space="preserve"> </w:t>
      </w:r>
      <w:r w:rsidRPr="00584476">
        <w:rPr>
          <w:rFonts w:ascii="Times New Roman" w:hAnsi="Times New Roman" w:cs="Times New Roman"/>
          <w:spacing w:val="-1"/>
        </w:rPr>
        <w:t>procurement</w:t>
      </w:r>
      <w:r w:rsidRPr="00584476">
        <w:rPr>
          <w:rFonts w:ascii="Times New Roman" w:hAnsi="Times New Roman" w:cs="Times New Roman"/>
          <w:spacing w:val="1"/>
        </w:rPr>
        <w:t xml:space="preserve"> </w:t>
      </w:r>
      <w:r w:rsidRPr="00584476">
        <w:rPr>
          <w:rFonts w:ascii="Times New Roman" w:hAnsi="Times New Roman" w:cs="Times New Roman"/>
          <w:spacing w:val="-1"/>
        </w:rPr>
        <w:t>process,</w:t>
      </w:r>
      <w:r w:rsidRPr="00584476">
        <w:rPr>
          <w:rFonts w:ascii="Times New Roman" w:hAnsi="Times New Roman" w:cs="Times New Roman"/>
        </w:rPr>
        <w:t xml:space="preserve"> </w:t>
      </w:r>
      <w:r w:rsidRPr="00584476">
        <w:rPr>
          <w:rFonts w:ascii="Times New Roman" w:hAnsi="Times New Roman" w:cs="Times New Roman"/>
          <w:spacing w:val="-1"/>
        </w:rPr>
        <w:t>the</w:t>
      </w:r>
      <w:r w:rsidRPr="00584476">
        <w:rPr>
          <w:rFonts w:ascii="Times New Roman" w:hAnsi="Times New Roman" w:cs="Times New Roman"/>
        </w:rPr>
        <w:t xml:space="preserve"> </w:t>
      </w:r>
      <w:r w:rsidRPr="00584476">
        <w:rPr>
          <w:rFonts w:ascii="Times New Roman" w:hAnsi="Times New Roman" w:cs="Times New Roman"/>
          <w:spacing w:val="-1"/>
        </w:rPr>
        <w:t>vendor</w:t>
      </w:r>
      <w:r w:rsidRPr="00584476">
        <w:rPr>
          <w:rFonts w:ascii="Times New Roman" w:hAnsi="Times New Roman" w:cs="Times New Roman"/>
          <w:spacing w:val="1"/>
        </w:rPr>
        <w:t xml:space="preserve"> </w:t>
      </w:r>
      <w:r w:rsidRPr="00584476">
        <w:rPr>
          <w:rFonts w:ascii="Times New Roman" w:hAnsi="Times New Roman" w:cs="Times New Roman"/>
          <w:spacing w:val="-1"/>
        </w:rPr>
        <w:t>certifies</w:t>
      </w:r>
      <w:r w:rsidRPr="00584476">
        <w:rPr>
          <w:rFonts w:ascii="Times New Roman" w:hAnsi="Times New Roman" w:cs="Times New Roman"/>
        </w:rPr>
        <w:t xml:space="preserve"> that it is in compliance with all applicable provisions of the </w:t>
      </w:r>
      <w:r w:rsidRPr="00584476">
        <w:rPr>
          <w:rFonts w:ascii="Times New Roman" w:hAnsi="Times New Roman" w:cs="Times New Roman"/>
          <w:spacing w:val="-1"/>
        </w:rPr>
        <w:t>Byrd</w:t>
      </w:r>
      <w:r w:rsidRPr="00584476">
        <w:rPr>
          <w:rFonts w:ascii="Times New Roman" w:hAnsi="Times New Roman" w:cs="Times New Roman"/>
          <w:spacing w:val="-3"/>
        </w:rPr>
        <w:t xml:space="preserve"> </w:t>
      </w:r>
      <w:r w:rsidRPr="00584476">
        <w:rPr>
          <w:rFonts w:ascii="Times New Roman" w:hAnsi="Times New Roman" w:cs="Times New Roman"/>
          <w:spacing w:val="-1"/>
        </w:rPr>
        <w:t>Anti-Lobbying</w:t>
      </w:r>
      <w:r w:rsidRPr="00584476">
        <w:rPr>
          <w:rFonts w:ascii="Times New Roman" w:hAnsi="Times New Roman" w:cs="Times New Roman"/>
        </w:rPr>
        <w:t xml:space="preserve"> </w:t>
      </w:r>
      <w:r w:rsidRPr="00584476">
        <w:rPr>
          <w:rFonts w:ascii="Times New Roman" w:hAnsi="Times New Roman" w:cs="Times New Roman"/>
          <w:spacing w:val="-1"/>
        </w:rPr>
        <w:t>Amendment</w:t>
      </w:r>
      <w:r w:rsidRPr="00584476">
        <w:rPr>
          <w:rFonts w:ascii="Times New Roman" w:hAnsi="Times New Roman" w:cs="Times New Roman"/>
          <w:spacing w:val="-2"/>
        </w:rPr>
        <w:t xml:space="preserve"> </w:t>
      </w:r>
      <w:r w:rsidRPr="00584476">
        <w:rPr>
          <w:rFonts w:ascii="Times New Roman" w:hAnsi="Times New Roman" w:cs="Times New Roman"/>
        </w:rPr>
        <w:t xml:space="preserve">(31 </w:t>
      </w:r>
      <w:r w:rsidRPr="00584476">
        <w:rPr>
          <w:rFonts w:ascii="Times New Roman" w:hAnsi="Times New Roman" w:cs="Times New Roman"/>
          <w:spacing w:val="-1"/>
        </w:rPr>
        <w:t>U.S.C.</w:t>
      </w:r>
      <w:r w:rsidRPr="00584476">
        <w:rPr>
          <w:rFonts w:ascii="Times New Roman" w:hAnsi="Times New Roman" w:cs="Times New Roman"/>
        </w:rPr>
        <w:t xml:space="preserve"> </w:t>
      </w:r>
      <w:r w:rsidRPr="00584476">
        <w:rPr>
          <w:rFonts w:ascii="Times New Roman" w:hAnsi="Times New Roman" w:cs="Times New Roman"/>
          <w:spacing w:val="-1"/>
        </w:rPr>
        <w:t>1352)</w:t>
      </w:r>
      <w:r>
        <w:rPr>
          <w:rFonts w:ascii="Times New Roman" w:hAnsi="Times New Roman" w:cs="Times New Roman"/>
          <w:spacing w:val="-1"/>
        </w:rPr>
        <w:t>.  The undersigned further certifies that:</w:t>
      </w:r>
    </w:p>
    <w:p w:rsidR="00584476" w:rsidRDefault="00584476" w:rsidP="00584476">
      <w:pPr>
        <w:pStyle w:val="ListParagraph"/>
        <w:widowControl/>
        <w:numPr>
          <w:ilvl w:val="0"/>
          <w:numId w:val="3"/>
        </w:numPr>
        <w:autoSpaceDE w:val="0"/>
        <w:autoSpaceDN w:val="0"/>
        <w:adjustRightInd w:val="0"/>
        <w:rPr>
          <w:rFonts w:ascii="Times New Roman" w:hAnsi="Times New Roman" w:cs="Times New Roman"/>
        </w:rPr>
      </w:pPr>
      <w:r w:rsidRPr="00584476">
        <w:rPr>
          <w:rFonts w:ascii="Times New Roman" w:hAnsi="Times New Roman" w:cs="Times New Roman"/>
        </w:rPr>
        <w:t xml:space="preserve">No Federal appropriated funds have been paid or will be paid </w:t>
      </w:r>
      <w:r w:rsidR="00DF339E">
        <w:rPr>
          <w:rFonts w:ascii="Times New Roman" w:hAnsi="Times New Roman" w:cs="Times New Roman"/>
        </w:rPr>
        <w:t>f</w:t>
      </w:r>
      <w:r w:rsidRPr="00584476">
        <w:rPr>
          <w:rFonts w:ascii="Times New Roman" w:hAnsi="Times New Roman" w:cs="Times New Roman"/>
        </w:rPr>
        <w:t>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0584476" w:rsidRDefault="00584476" w:rsidP="00584476">
      <w:pPr>
        <w:pStyle w:val="ListParagraph"/>
        <w:widowControl/>
        <w:numPr>
          <w:ilvl w:val="0"/>
          <w:numId w:val="3"/>
        </w:numPr>
        <w:autoSpaceDE w:val="0"/>
        <w:autoSpaceDN w:val="0"/>
        <w:adjustRightInd w:val="0"/>
        <w:rPr>
          <w:rFonts w:ascii="Times New Roman" w:hAnsi="Times New Roman" w:cs="Times New Roman"/>
        </w:rPr>
      </w:pPr>
      <w:r w:rsidRPr="00584476">
        <w:rPr>
          <w:rFonts w:ascii="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w:t>
      </w:r>
      <w:r w:rsidR="00DF339E">
        <w:rPr>
          <w:rFonts w:ascii="Times New Roman" w:hAnsi="Times New Roman" w:cs="Times New Roman"/>
        </w:rPr>
        <w:t>D</w:t>
      </w:r>
      <w:r w:rsidRPr="00584476">
        <w:rPr>
          <w:rFonts w:ascii="Times New Roman" w:hAnsi="Times New Roman" w:cs="Times New Roman"/>
        </w:rPr>
        <w:t>isclosure Form to Report Lobbying”, in accordance with its instructions.</w:t>
      </w:r>
    </w:p>
    <w:p w:rsidR="00584476" w:rsidRDefault="00584476" w:rsidP="00584476">
      <w:pPr>
        <w:pStyle w:val="ListParagraph"/>
        <w:widowControl/>
        <w:numPr>
          <w:ilvl w:val="0"/>
          <w:numId w:val="3"/>
        </w:numPr>
        <w:autoSpaceDE w:val="0"/>
        <w:autoSpaceDN w:val="0"/>
        <w:adjustRightInd w:val="0"/>
        <w:rPr>
          <w:rFonts w:ascii="Times New Roman" w:hAnsi="Times New Roman" w:cs="Times New Roman"/>
        </w:rPr>
      </w:pPr>
      <w:r w:rsidRPr="00584476">
        <w:rPr>
          <w:rFonts w:ascii="Times New Roman" w:hAnsi="Times New Roman" w:cs="Times New Roman"/>
        </w:rPr>
        <w:t>The undersigned shall require that the language of this certification be included in the award documents</w:t>
      </w:r>
      <w:r>
        <w:rPr>
          <w:rFonts w:ascii="Times New Roman" w:hAnsi="Times New Roman" w:cs="Times New Roman"/>
        </w:rPr>
        <w:t xml:space="preserve"> </w:t>
      </w:r>
      <w:r w:rsidRPr="00584476">
        <w:rPr>
          <w:rFonts w:ascii="Times New Roman" w:hAnsi="Times New Roman" w:cs="Times New Roman"/>
        </w:rPr>
        <w:t xml:space="preserve">for all covered sub-awards exceeding $100,000 in Federal funds at all appropriate tiers and that all </w:t>
      </w:r>
      <w:proofErr w:type="spellStart"/>
      <w:r w:rsidRPr="00584476">
        <w:rPr>
          <w:rFonts w:ascii="Times New Roman" w:hAnsi="Times New Roman" w:cs="Times New Roman"/>
        </w:rPr>
        <w:t>subrecipients</w:t>
      </w:r>
      <w:proofErr w:type="spellEnd"/>
      <w:r>
        <w:rPr>
          <w:rFonts w:ascii="Times New Roman" w:hAnsi="Times New Roman" w:cs="Times New Roman"/>
        </w:rPr>
        <w:t xml:space="preserve"> </w:t>
      </w:r>
      <w:r w:rsidRPr="00584476">
        <w:rPr>
          <w:rFonts w:ascii="Times New Roman" w:hAnsi="Times New Roman" w:cs="Times New Roman"/>
        </w:rPr>
        <w:t>shall certify and disclose accordingly.</w:t>
      </w:r>
    </w:p>
    <w:p w:rsidR="00584476" w:rsidRDefault="00584476" w:rsidP="00584476">
      <w:pPr>
        <w:pStyle w:val="ListParagraph"/>
        <w:widowControl/>
        <w:autoSpaceDE w:val="0"/>
        <w:autoSpaceDN w:val="0"/>
        <w:adjustRightInd w:val="0"/>
        <w:ind w:left="1180"/>
        <w:rPr>
          <w:rFonts w:ascii="Times New Roman" w:hAnsi="Times New Roman" w:cs="Times New Roman"/>
        </w:rPr>
      </w:pPr>
    </w:p>
    <w:p w:rsidR="00584476" w:rsidRDefault="00584476" w:rsidP="00584476">
      <w:pPr>
        <w:widowControl/>
        <w:autoSpaceDE w:val="0"/>
        <w:autoSpaceDN w:val="0"/>
        <w:adjustRightInd w:val="0"/>
        <w:ind w:left="820"/>
        <w:rPr>
          <w:rFonts w:ascii="Times New Roman"/>
          <w:spacing w:val="-1"/>
        </w:rPr>
      </w:pPr>
      <w:r>
        <w:rPr>
          <w:rFonts w:ascii="Times New Roman"/>
          <w:spacing w:val="-1"/>
        </w:rPr>
        <w:t xml:space="preserve">Does vendor agree?  YES </w:t>
      </w:r>
      <w:r>
        <w:rPr>
          <w:rFonts w:ascii="Times New Roman"/>
          <w:u w:color="000000"/>
        </w:rPr>
        <w:t xml:space="preserve">________ </w:t>
      </w:r>
      <w:r>
        <w:rPr>
          <w:rFonts w:ascii="Times New Roman"/>
          <w:spacing w:val="-1"/>
        </w:rPr>
        <w:t>Initials</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Authorized</w:t>
      </w:r>
      <w:r>
        <w:rPr>
          <w:rFonts w:ascii="Times New Roman"/>
          <w:spacing w:val="-3"/>
        </w:rPr>
        <w:t xml:space="preserve"> </w:t>
      </w:r>
      <w:r>
        <w:rPr>
          <w:rFonts w:ascii="Times New Roman"/>
          <w:spacing w:val="-1"/>
        </w:rPr>
        <w:t>Representative of vendor</w:t>
      </w:r>
    </w:p>
    <w:p w:rsidR="00C21733" w:rsidRDefault="00C21733" w:rsidP="00584476">
      <w:pPr>
        <w:widowControl/>
        <w:autoSpaceDE w:val="0"/>
        <w:autoSpaceDN w:val="0"/>
        <w:adjustRightInd w:val="0"/>
        <w:ind w:left="820"/>
        <w:rPr>
          <w:rFonts w:ascii="Times New Roman" w:hAnsi="Times New Roman" w:cs="Times New Roman"/>
        </w:rPr>
      </w:pPr>
    </w:p>
    <w:p w:rsidR="0055593A" w:rsidRDefault="0055593A" w:rsidP="00584476">
      <w:pPr>
        <w:widowControl/>
        <w:autoSpaceDE w:val="0"/>
        <w:autoSpaceDN w:val="0"/>
        <w:adjustRightInd w:val="0"/>
        <w:ind w:left="820"/>
        <w:rPr>
          <w:rFonts w:ascii="Times New Roman" w:hAnsi="Times New Roman" w:cs="Times New Roman"/>
        </w:rPr>
      </w:pPr>
    </w:p>
    <w:p w:rsidR="0055593A" w:rsidRDefault="0055593A" w:rsidP="00584476">
      <w:pPr>
        <w:widowControl/>
        <w:autoSpaceDE w:val="0"/>
        <w:autoSpaceDN w:val="0"/>
        <w:adjustRightInd w:val="0"/>
        <w:ind w:left="820"/>
        <w:rPr>
          <w:rFonts w:ascii="Times New Roman" w:hAnsi="Times New Roman" w:cs="Times New Roman"/>
        </w:rPr>
      </w:pPr>
    </w:p>
    <w:p w:rsidR="0055593A" w:rsidRDefault="0055593A" w:rsidP="00584476">
      <w:pPr>
        <w:widowControl/>
        <w:autoSpaceDE w:val="0"/>
        <w:autoSpaceDN w:val="0"/>
        <w:adjustRightInd w:val="0"/>
        <w:ind w:left="820"/>
        <w:rPr>
          <w:rFonts w:ascii="Times New Roman" w:hAnsi="Times New Roman" w:cs="Times New Roman"/>
        </w:rPr>
      </w:pPr>
    </w:p>
    <w:p w:rsidR="0055593A" w:rsidRDefault="0055593A" w:rsidP="00584476">
      <w:pPr>
        <w:widowControl/>
        <w:autoSpaceDE w:val="0"/>
        <w:autoSpaceDN w:val="0"/>
        <w:adjustRightInd w:val="0"/>
        <w:ind w:left="820"/>
        <w:rPr>
          <w:rFonts w:ascii="Times New Roman" w:hAnsi="Times New Roman" w:cs="Times New Roman"/>
        </w:rPr>
      </w:pPr>
    </w:p>
    <w:p w:rsidR="0055593A" w:rsidRDefault="0055593A" w:rsidP="00584476">
      <w:pPr>
        <w:widowControl/>
        <w:autoSpaceDE w:val="0"/>
        <w:autoSpaceDN w:val="0"/>
        <w:adjustRightInd w:val="0"/>
        <w:ind w:left="820"/>
        <w:rPr>
          <w:rFonts w:ascii="Times New Roman" w:hAnsi="Times New Roman" w:cs="Times New Roman"/>
        </w:rPr>
      </w:pPr>
    </w:p>
    <w:p w:rsidR="0055593A" w:rsidRDefault="0055593A" w:rsidP="00584476">
      <w:pPr>
        <w:widowControl/>
        <w:autoSpaceDE w:val="0"/>
        <w:autoSpaceDN w:val="0"/>
        <w:adjustRightInd w:val="0"/>
        <w:ind w:left="820"/>
        <w:rPr>
          <w:rFonts w:ascii="Times New Roman" w:hAnsi="Times New Roman" w:cs="Times New Roman"/>
        </w:rPr>
      </w:pPr>
    </w:p>
    <w:p w:rsidR="0055593A" w:rsidRDefault="0055593A" w:rsidP="00584476">
      <w:pPr>
        <w:widowControl/>
        <w:autoSpaceDE w:val="0"/>
        <w:autoSpaceDN w:val="0"/>
        <w:adjustRightInd w:val="0"/>
        <w:ind w:left="820"/>
        <w:rPr>
          <w:rFonts w:ascii="Times New Roman" w:hAnsi="Times New Roman" w:cs="Times New Roman"/>
        </w:rPr>
      </w:pPr>
    </w:p>
    <w:p w:rsidR="0055593A" w:rsidRDefault="0055593A" w:rsidP="00584476">
      <w:pPr>
        <w:widowControl/>
        <w:autoSpaceDE w:val="0"/>
        <w:autoSpaceDN w:val="0"/>
        <w:adjustRightInd w:val="0"/>
        <w:ind w:left="820"/>
        <w:rPr>
          <w:rFonts w:ascii="Times New Roman" w:hAnsi="Times New Roman" w:cs="Times New Roman"/>
        </w:rPr>
      </w:pPr>
    </w:p>
    <w:p w:rsidR="0055593A" w:rsidRPr="00584476" w:rsidRDefault="0055593A" w:rsidP="00584476">
      <w:pPr>
        <w:widowControl/>
        <w:autoSpaceDE w:val="0"/>
        <w:autoSpaceDN w:val="0"/>
        <w:adjustRightInd w:val="0"/>
        <w:ind w:left="820"/>
        <w:rPr>
          <w:rFonts w:ascii="Times New Roman" w:hAnsi="Times New Roman" w:cs="Times New Roman"/>
        </w:rPr>
      </w:pPr>
    </w:p>
    <w:p w:rsidR="000841BC" w:rsidRDefault="000841BC" w:rsidP="000841BC">
      <w:pPr>
        <w:rPr>
          <w:rFonts w:ascii="Times New Roman" w:hAnsi="Times New Roman" w:cs="Times New Roman"/>
          <w:spacing w:val="-1"/>
          <w:sz w:val="24"/>
          <w:szCs w:val="24"/>
          <w:u w:color="000000"/>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55168" behindDoc="0" locked="0" layoutInCell="1" allowOverlap="1">
                <wp:simplePos x="0" y="0"/>
                <wp:positionH relativeFrom="column">
                  <wp:posOffset>-34925</wp:posOffset>
                </wp:positionH>
                <wp:positionV relativeFrom="paragraph">
                  <wp:posOffset>147955</wp:posOffset>
                </wp:positionV>
                <wp:extent cx="621030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C7CE8" id="Straight Arrow Connector 7" o:spid="_x0000_s1026" type="#_x0000_t32" style="position:absolute;margin-left:-2.75pt;margin-top:11.65pt;width:48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"/>
            </w:pict>
          </mc:Fallback>
        </mc:AlternateContent>
      </w:r>
    </w:p>
    <w:p w:rsidR="0051379B" w:rsidRDefault="0051379B" w:rsidP="0051379B">
      <w:pPr>
        <w:jc w:val="center"/>
        <w:rPr>
          <w:rFonts w:ascii="Times New Roman Bold" w:hAnsi="Times New Roman Bold" w:cs="Times New Roman"/>
          <w:b/>
          <w:smallCaps/>
          <w:spacing w:val="-1"/>
          <w:sz w:val="24"/>
          <w:szCs w:val="24"/>
          <w:u w:color="000000"/>
        </w:rPr>
      </w:pPr>
      <w:r>
        <w:rPr>
          <w:rFonts w:ascii="Times New Roman Bold" w:hAnsi="Times New Roman Bold" w:cs="Times New Roman"/>
          <w:b/>
          <w:smallCaps/>
          <w:spacing w:val="-1"/>
          <w:sz w:val="24"/>
          <w:szCs w:val="24"/>
          <w:u w:color="000000"/>
        </w:rPr>
        <w:t xml:space="preserve">Record Retention Requirements for Contracts Paid for with Federal Funds – </w:t>
      </w:r>
    </w:p>
    <w:p w:rsidR="0051379B" w:rsidRPr="00584476" w:rsidRDefault="0051379B" w:rsidP="0051379B">
      <w:pPr>
        <w:jc w:val="center"/>
        <w:rPr>
          <w:rFonts w:ascii="Times New Roman Bold" w:eastAsia="Times New Roman" w:hAnsi="Times New Roman Bold" w:cs="Times New Roman"/>
          <w:smallCaps/>
          <w:sz w:val="28"/>
          <w:szCs w:val="28"/>
        </w:rPr>
      </w:pPr>
      <w:r>
        <w:rPr>
          <w:rFonts w:ascii="Times New Roman Bold" w:hAnsi="Times New Roman Bold" w:cs="Times New Roman"/>
          <w:b/>
          <w:smallCaps/>
          <w:spacing w:val="-1"/>
          <w:sz w:val="24"/>
          <w:szCs w:val="24"/>
          <w:u w:color="000000"/>
        </w:rPr>
        <w:t>2 CFR § 200.333</w:t>
      </w:r>
    </w:p>
    <w:p w:rsidR="0051379B" w:rsidRPr="00FA741D" w:rsidRDefault="000841BC" w:rsidP="0051379B">
      <w:pPr>
        <w:spacing w:before="8"/>
        <w:rPr>
          <w:rFonts w:ascii="Times New Roman" w:eastAsia="Times New Roman" w:hAnsi="Times New Roman" w:cs="Times New Roman"/>
          <w:b/>
          <w:bCs/>
          <w:sz w:val="21"/>
          <w:szCs w:val="21"/>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56192" behindDoc="0" locked="0" layoutInCell="1" allowOverlap="1" wp14:anchorId="3F208FFD" wp14:editId="5F40A417">
                <wp:simplePos x="0" y="0"/>
                <wp:positionH relativeFrom="column">
                  <wp:posOffset>-33020</wp:posOffset>
                </wp:positionH>
                <wp:positionV relativeFrom="paragraph">
                  <wp:posOffset>35560</wp:posOffset>
                </wp:positionV>
                <wp:extent cx="621030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B9079" id="Straight Arrow Connector 8" o:spid="_x0000_s1026" type="#_x0000_t32" style="position:absolute;margin-left:-2.6pt;margin-top:2.8pt;width:489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"/>
            </w:pict>
          </mc:Fallback>
        </mc:AlternateContent>
      </w:r>
    </w:p>
    <w:p w:rsidR="00D616BD" w:rsidRDefault="0051379B" w:rsidP="003A042E">
      <w:pPr>
        <w:pStyle w:val="BodyText"/>
        <w:spacing w:before="0"/>
        <w:ind w:left="0"/>
        <w:jc w:val="both"/>
        <w:rPr>
          <w:b w:val="0"/>
          <w:spacing w:val="-1"/>
        </w:rPr>
      </w:pPr>
      <w:r w:rsidRPr="0051379B">
        <w:rPr>
          <w:rFonts w:cs="Times New Roman"/>
          <w:b w:val="0"/>
          <w:spacing w:val="-1"/>
        </w:rPr>
        <w:t>W</w:t>
      </w:r>
      <w:r w:rsidRPr="0051379B">
        <w:rPr>
          <w:rFonts w:cs="Times New Roman"/>
          <w:b w:val="0"/>
        </w:rPr>
        <w:t>hen federal funds are expended by HCDE for</w:t>
      </w:r>
      <w:r w:rsidRPr="0051379B">
        <w:rPr>
          <w:rFonts w:cs="Times New Roman"/>
          <w:b w:val="0"/>
          <w:spacing w:val="-1"/>
        </w:rPr>
        <w:t xml:space="preserve"> any contract resulting from this procureme</w:t>
      </w:r>
      <w:r w:rsidRPr="003A042E">
        <w:rPr>
          <w:rFonts w:cs="Times New Roman"/>
          <w:b w:val="0"/>
          <w:spacing w:val="-1"/>
        </w:rPr>
        <w:t xml:space="preserve">nt process, the vendor certifies that it will comply with the record retention requirements detailed in </w:t>
      </w:r>
      <w:r w:rsidRPr="003A042E">
        <w:rPr>
          <w:rFonts w:cs="Times New Roman"/>
          <w:b w:val="0"/>
          <w:smallCaps/>
          <w:spacing w:val="-1"/>
          <w:u w:color="000000"/>
        </w:rPr>
        <w:t xml:space="preserve">2 CFR § 200.333.  </w:t>
      </w:r>
      <w:r w:rsidRPr="003A042E">
        <w:rPr>
          <w:rFonts w:cs="Times New Roman"/>
          <w:b w:val="0"/>
          <w:spacing w:val="-1"/>
        </w:rPr>
        <w:t>The vendor further certifies</w:t>
      </w:r>
      <w:r w:rsidR="003A042E" w:rsidRPr="003A042E">
        <w:rPr>
          <w:rFonts w:cs="Times New Roman"/>
          <w:b w:val="0"/>
          <w:spacing w:val="-1"/>
        </w:rPr>
        <w:t xml:space="preserve"> that vendor will </w:t>
      </w:r>
      <w:r w:rsidR="00584476" w:rsidRPr="003A042E">
        <w:rPr>
          <w:b w:val="0"/>
          <w:spacing w:val="-1"/>
        </w:rPr>
        <w:t>retain</w:t>
      </w:r>
      <w:r w:rsidR="00584476" w:rsidRPr="003A042E">
        <w:rPr>
          <w:b w:val="0"/>
        </w:rPr>
        <w:t xml:space="preserve"> </w:t>
      </w:r>
      <w:r w:rsidR="00584476" w:rsidRPr="003A042E">
        <w:rPr>
          <w:b w:val="0"/>
          <w:spacing w:val="-1"/>
        </w:rPr>
        <w:t>all</w:t>
      </w:r>
      <w:r w:rsidR="00584476" w:rsidRPr="003A042E">
        <w:rPr>
          <w:b w:val="0"/>
          <w:spacing w:val="-2"/>
        </w:rPr>
        <w:t xml:space="preserve"> </w:t>
      </w:r>
      <w:r w:rsidR="00584476" w:rsidRPr="003A042E">
        <w:rPr>
          <w:b w:val="0"/>
          <w:spacing w:val="-1"/>
        </w:rPr>
        <w:t>records</w:t>
      </w:r>
      <w:r w:rsidR="00584476" w:rsidRPr="003A042E">
        <w:rPr>
          <w:b w:val="0"/>
          <w:spacing w:val="-2"/>
        </w:rPr>
        <w:t xml:space="preserve"> </w:t>
      </w:r>
      <w:r w:rsidR="003A042E" w:rsidRPr="003A042E">
        <w:rPr>
          <w:b w:val="0"/>
          <w:spacing w:val="-2"/>
        </w:rPr>
        <w:t xml:space="preserve">as required by </w:t>
      </w:r>
      <w:r w:rsidR="003A042E" w:rsidRPr="003A042E">
        <w:rPr>
          <w:rFonts w:cs="Times New Roman"/>
          <w:b w:val="0"/>
          <w:smallCaps/>
          <w:spacing w:val="-1"/>
          <w:u w:color="000000"/>
        </w:rPr>
        <w:t xml:space="preserve">2 CFR § 200.333 </w:t>
      </w:r>
      <w:r w:rsidR="00584476" w:rsidRPr="003A042E">
        <w:rPr>
          <w:b w:val="0"/>
        </w:rPr>
        <w:t>for</w:t>
      </w:r>
      <w:r w:rsidR="00584476" w:rsidRPr="003A042E">
        <w:rPr>
          <w:b w:val="0"/>
          <w:spacing w:val="-2"/>
        </w:rPr>
        <w:t xml:space="preserve"> </w:t>
      </w:r>
      <w:r w:rsidR="003A042E" w:rsidRPr="003A042E">
        <w:rPr>
          <w:b w:val="0"/>
          <w:spacing w:val="-2"/>
        </w:rPr>
        <w:t xml:space="preserve">a period of </w:t>
      </w:r>
      <w:r w:rsidR="00584476" w:rsidRPr="003A042E">
        <w:rPr>
          <w:b w:val="0"/>
          <w:spacing w:val="-1"/>
        </w:rPr>
        <w:t>three</w:t>
      </w:r>
      <w:r w:rsidR="00584476" w:rsidRPr="003A042E">
        <w:rPr>
          <w:b w:val="0"/>
          <w:spacing w:val="-2"/>
        </w:rPr>
        <w:t xml:space="preserve"> </w:t>
      </w:r>
      <w:r w:rsidR="00584476" w:rsidRPr="003A042E">
        <w:rPr>
          <w:b w:val="0"/>
          <w:spacing w:val="-1"/>
        </w:rPr>
        <w:t>years</w:t>
      </w:r>
      <w:r w:rsidR="00584476" w:rsidRPr="003A042E">
        <w:rPr>
          <w:b w:val="0"/>
        </w:rPr>
        <w:t xml:space="preserve"> </w:t>
      </w:r>
      <w:r w:rsidR="00584476" w:rsidRPr="003A042E">
        <w:rPr>
          <w:b w:val="0"/>
          <w:spacing w:val="-1"/>
        </w:rPr>
        <w:t>after</w:t>
      </w:r>
      <w:r w:rsidR="00584476" w:rsidRPr="003A042E">
        <w:rPr>
          <w:b w:val="0"/>
          <w:spacing w:val="1"/>
        </w:rPr>
        <w:t xml:space="preserve"> </w:t>
      </w:r>
      <w:r w:rsidR="00584476" w:rsidRPr="003A042E">
        <w:rPr>
          <w:b w:val="0"/>
          <w:spacing w:val="-1"/>
        </w:rPr>
        <w:t>grantees</w:t>
      </w:r>
      <w:r w:rsidR="00584476" w:rsidRPr="003A042E">
        <w:rPr>
          <w:b w:val="0"/>
        </w:rPr>
        <w:t xml:space="preserve"> or</w:t>
      </w:r>
      <w:r w:rsidR="00584476" w:rsidRPr="003A042E">
        <w:rPr>
          <w:b w:val="0"/>
          <w:spacing w:val="75"/>
        </w:rPr>
        <w:t xml:space="preserve"> </w:t>
      </w:r>
      <w:proofErr w:type="spellStart"/>
      <w:r w:rsidR="00584476" w:rsidRPr="003A042E">
        <w:rPr>
          <w:b w:val="0"/>
          <w:spacing w:val="-1"/>
        </w:rPr>
        <w:t>subgrantees</w:t>
      </w:r>
      <w:proofErr w:type="spellEnd"/>
      <w:r w:rsidR="00584476" w:rsidRPr="003A042E">
        <w:rPr>
          <w:b w:val="0"/>
        </w:rPr>
        <w:t xml:space="preserve"> </w:t>
      </w:r>
      <w:r w:rsidR="003A042E" w:rsidRPr="003A042E">
        <w:rPr>
          <w:b w:val="0"/>
          <w:spacing w:val="-2"/>
        </w:rPr>
        <w:t xml:space="preserve">submit final expenditure reports or quarterly or annual financial reports, as applicable, and </w:t>
      </w:r>
      <w:r w:rsidR="00584476" w:rsidRPr="003A042E">
        <w:rPr>
          <w:b w:val="0"/>
          <w:spacing w:val="-1"/>
        </w:rPr>
        <w:t>all</w:t>
      </w:r>
      <w:r w:rsidR="00584476" w:rsidRPr="003A042E">
        <w:rPr>
          <w:b w:val="0"/>
          <w:spacing w:val="1"/>
        </w:rPr>
        <w:t xml:space="preserve"> </w:t>
      </w:r>
      <w:r w:rsidR="00584476" w:rsidRPr="003A042E">
        <w:rPr>
          <w:b w:val="0"/>
          <w:spacing w:val="-1"/>
        </w:rPr>
        <w:t>other</w:t>
      </w:r>
      <w:r w:rsidR="00584476" w:rsidRPr="003A042E">
        <w:rPr>
          <w:b w:val="0"/>
          <w:spacing w:val="1"/>
        </w:rPr>
        <w:t xml:space="preserve"> </w:t>
      </w:r>
      <w:r w:rsidR="00584476" w:rsidRPr="003A042E">
        <w:rPr>
          <w:b w:val="0"/>
          <w:spacing w:val="-1"/>
        </w:rPr>
        <w:t>pending</w:t>
      </w:r>
      <w:r w:rsidR="00584476" w:rsidRPr="003A042E">
        <w:rPr>
          <w:b w:val="0"/>
          <w:spacing w:val="-5"/>
        </w:rPr>
        <w:t xml:space="preserve"> </w:t>
      </w:r>
      <w:r w:rsidR="00584476" w:rsidRPr="003A042E">
        <w:rPr>
          <w:b w:val="0"/>
          <w:spacing w:val="-1"/>
        </w:rPr>
        <w:t>matters</w:t>
      </w:r>
      <w:r w:rsidR="00584476" w:rsidRPr="003A042E">
        <w:rPr>
          <w:b w:val="0"/>
          <w:spacing w:val="-2"/>
        </w:rPr>
        <w:t xml:space="preserve"> </w:t>
      </w:r>
      <w:r w:rsidR="00584476" w:rsidRPr="003A042E">
        <w:rPr>
          <w:b w:val="0"/>
        </w:rPr>
        <w:t>are</w:t>
      </w:r>
      <w:r w:rsidR="00584476" w:rsidRPr="003A042E">
        <w:rPr>
          <w:b w:val="0"/>
          <w:spacing w:val="-2"/>
        </w:rPr>
        <w:t xml:space="preserve"> </w:t>
      </w:r>
      <w:r w:rsidR="00584476" w:rsidRPr="003A042E">
        <w:rPr>
          <w:b w:val="0"/>
          <w:spacing w:val="-1"/>
        </w:rPr>
        <w:t>closed.</w:t>
      </w:r>
    </w:p>
    <w:p w:rsidR="003A042E" w:rsidRDefault="003A042E" w:rsidP="003A042E">
      <w:pPr>
        <w:pStyle w:val="BodyText"/>
        <w:spacing w:before="0"/>
        <w:ind w:left="0"/>
        <w:jc w:val="both"/>
        <w:rPr>
          <w:b w:val="0"/>
          <w:spacing w:val="-1"/>
        </w:rPr>
      </w:pPr>
    </w:p>
    <w:p w:rsidR="003A042E" w:rsidRPr="003A042E" w:rsidRDefault="003A042E" w:rsidP="003A042E">
      <w:pPr>
        <w:pStyle w:val="BodyText"/>
        <w:spacing w:before="0"/>
        <w:ind w:left="0" w:firstLine="720"/>
        <w:jc w:val="both"/>
        <w:rPr>
          <w:b w:val="0"/>
          <w:spacing w:val="-1"/>
        </w:rPr>
      </w:pPr>
      <w:r w:rsidRPr="003A042E">
        <w:rPr>
          <w:b w:val="0"/>
          <w:spacing w:val="-1"/>
        </w:rPr>
        <w:t xml:space="preserve">Does vendor agree?  YES </w:t>
      </w:r>
      <w:r w:rsidRPr="003A042E">
        <w:rPr>
          <w:b w:val="0"/>
          <w:u w:color="000000"/>
        </w:rPr>
        <w:t xml:space="preserve">________ </w:t>
      </w:r>
      <w:r w:rsidRPr="003A042E">
        <w:rPr>
          <w:b w:val="0"/>
          <w:spacing w:val="-1"/>
        </w:rPr>
        <w:t>Initials</w:t>
      </w:r>
      <w:r w:rsidRPr="003A042E">
        <w:rPr>
          <w:b w:val="0"/>
          <w:spacing w:val="1"/>
        </w:rPr>
        <w:t xml:space="preserve"> </w:t>
      </w:r>
      <w:r w:rsidRPr="003A042E">
        <w:rPr>
          <w:b w:val="0"/>
          <w:spacing w:val="-2"/>
        </w:rPr>
        <w:t>of</w:t>
      </w:r>
      <w:r w:rsidRPr="003A042E">
        <w:rPr>
          <w:b w:val="0"/>
          <w:spacing w:val="1"/>
        </w:rPr>
        <w:t xml:space="preserve"> </w:t>
      </w:r>
      <w:r w:rsidRPr="003A042E">
        <w:rPr>
          <w:b w:val="0"/>
          <w:spacing w:val="-1"/>
        </w:rPr>
        <w:t>Authorized</w:t>
      </w:r>
      <w:r w:rsidRPr="003A042E">
        <w:rPr>
          <w:b w:val="0"/>
          <w:spacing w:val="-3"/>
        </w:rPr>
        <w:t xml:space="preserve"> </w:t>
      </w:r>
      <w:r w:rsidRPr="003A042E">
        <w:rPr>
          <w:b w:val="0"/>
          <w:spacing w:val="-1"/>
        </w:rPr>
        <w:t>Representative of vendor</w:t>
      </w:r>
    </w:p>
    <w:p w:rsidR="000841BC" w:rsidRDefault="000841BC">
      <w:pPr>
        <w:rPr>
          <w:rFonts w:ascii="Times New Roman" w:hAnsi="Times New Roman" w:cs="Times New Roman"/>
          <w:spacing w:val="-1"/>
          <w:sz w:val="24"/>
          <w:szCs w:val="24"/>
          <w:u w:color="000000"/>
        </w:rPr>
      </w:pPr>
    </w:p>
    <w:p w:rsidR="003A042E" w:rsidRDefault="000841BC" w:rsidP="00ED066A">
      <w:pPr>
        <w:ind w:right="40"/>
        <w:jc w:val="center"/>
        <w:rPr>
          <w:rFonts w:ascii="Times New Roman Bold" w:hAnsi="Times New Roman Bold" w:cs="Times New Roman"/>
          <w:b/>
          <w:smallCaps/>
          <w:spacing w:val="-1"/>
          <w:sz w:val="24"/>
          <w:szCs w:val="24"/>
          <w:u w:color="000000"/>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57216" behindDoc="0" locked="0" layoutInCell="1" allowOverlap="1" wp14:anchorId="1BE84694" wp14:editId="38E85C48">
                <wp:simplePos x="0" y="0"/>
                <wp:positionH relativeFrom="column">
                  <wp:posOffset>-81915</wp:posOffset>
                </wp:positionH>
                <wp:positionV relativeFrom="paragraph">
                  <wp:posOffset>-16510</wp:posOffset>
                </wp:positionV>
                <wp:extent cx="621030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16F99" id="Straight Arrow Connector 9" o:spid="_x0000_s1026" type="#_x0000_t32" style="position:absolute;margin-left:-6.45pt;margin-top:-1.3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"/>
            </w:pict>
          </mc:Fallback>
        </mc:AlternateContent>
      </w:r>
      <w:r w:rsidR="003A042E">
        <w:rPr>
          <w:rFonts w:ascii="Times New Roman Bold" w:hAnsi="Times New Roman Bold" w:cs="Times New Roman"/>
          <w:b/>
          <w:smallCaps/>
          <w:spacing w:val="-1"/>
          <w:sz w:val="24"/>
          <w:szCs w:val="24"/>
          <w:u w:color="000000"/>
        </w:rPr>
        <w:t>Certification of Compliance with EPA Regulations</w:t>
      </w:r>
    </w:p>
    <w:p w:rsidR="003A042E" w:rsidRDefault="003A042E" w:rsidP="003A042E">
      <w:pPr>
        <w:jc w:val="center"/>
        <w:rPr>
          <w:rFonts w:ascii="Times New Roman Bold" w:hAnsi="Times New Roman Bold" w:cs="Times New Roman"/>
          <w:b/>
          <w:smallCaps/>
          <w:spacing w:val="-1"/>
          <w:sz w:val="24"/>
          <w:szCs w:val="24"/>
          <w:u w:color="000000"/>
        </w:rPr>
      </w:pPr>
      <w:r>
        <w:rPr>
          <w:rFonts w:ascii="Times New Roman Bold" w:hAnsi="Times New Roman Bold" w:cs="Times New Roman"/>
          <w:b/>
          <w:smallCaps/>
          <w:spacing w:val="-1"/>
          <w:sz w:val="24"/>
          <w:szCs w:val="24"/>
          <w:u w:color="000000"/>
        </w:rPr>
        <w:t xml:space="preserve">Applicable to Grants, </w:t>
      </w:r>
      <w:proofErr w:type="spellStart"/>
      <w:r>
        <w:rPr>
          <w:rFonts w:ascii="Times New Roman Bold" w:hAnsi="Times New Roman Bold" w:cs="Times New Roman"/>
          <w:b/>
          <w:smallCaps/>
          <w:spacing w:val="-1"/>
          <w:sz w:val="24"/>
          <w:szCs w:val="24"/>
          <w:u w:color="000000"/>
        </w:rPr>
        <w:t>Subgrants</w:t>
      </w:r>
      <w:proofErr w:type="spellEnd"/>
      <w:r>
        <w:rPr>
          <w:rFonts w:ascii="Times New Roman Bold" w:hAnsi="Times New Roman Bold" w:cs="Times New Roman"/>
          <w:b/>
          <w:smallCaps/>
          <w:spacing w:val="-1"/>
          <w:sz w:val="24"/>
          <w:szCs w:val="24"/>
          <w:u w:color="000000"/>
        </w:rPr>
        <w:t xml:space="preserve">, Cooperative Agreements, and Contracts </w:t>
      </w:r>
    </w:p>
    <w:p w:rsidR="003A042E" w:rsidRPr="00584476" w:rsidRDefault="003A042E" w:rsidP="003A042E">
      <w:pPr>
        <w:jc w:val="center"/>
        <w:rPr>
          <w:rFonts w:ascii="Times New Roman Bold" w:eastAsia="Times New Roman" w:hAnsi="Times New Roman Bold" w:cs="Times New Roman"/>
          <w:smallCaps/>
          <w:sz w:val="28"/>
          <w:szCs w:val="28"/>
        </w:rPr>
      </w:pPr>
      <w:r>
        <w:rPr>
          <w:rFonts w:ascii="Times New Roman Bold" w:hAnsi="Times New Roman Bold" w:cs="Times New Roman"/>
          <w:b/>
          <w:smallCaps/>
          <w:spacing w:val="-1"/>
          <w:sz w:val="24"/>
          <w:szCs w:val="24"/>
          <w:u w:color="000000"/>
        </w:rPr>
        <w:t>in excess of $100,000 of Federal Funds</w:t>
      </w:r>
    </w:p>
    <w:p w:rsidR="003A042E" w:rsidRPr="00FA741D" w:rsidRDefault="000841BC" w:rsidP="003A042E">
      <w:pPr>
        <w:spacing w:before="8"/>
        <w:rPr>
          <w:rFonts w:ascii="Times New Roman" w:eastAsia="Times New Roman" w:hAnsi="Times New Roman" w:cs="Times New Roman"/>
          <w:b/>
          <w:bCs/>
          <w:sz w:val="21"/>
          <w:szCs w:val="21"/>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58240" behindDoc="0" locked="0" layoutInCell="1" allowOverlap="1" wp14:anchorId="06542F85" wp14:editId="66AFAE0C">
                <wp:simplePos x="0" y="0"/>
                <wp:positionH relativeFrom="column">
                  <wp:posOffset>-80010</wp:posOffset>
                </wp:positionH>
                <wp:positionV relativeFrom="paragraph">
                  <wp:posOffset>64135</wp:posOffset>
                </wp:positionV>
                <wp:extent cx="6210300" cy="635"/>
                <wp:effectExtent l="0" t="0" r="19050"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13D7F" id="Straight Arrow Connector 10" o:spid="_x0000_s1026" type="#_x0000_t32" style="position:absolute;margin-left:-6.3pt;margin-top:5.05pt;width:48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"/>
            </w:pict>
          </mc:Fallback>
        </mc:AlternateContent>
      </w:r>
    </w:p>
    <w:p w:rsidR="003A042E" w:rsidRDefault="003A042E" w:rsidP="003A042E">
      <w:pPr>
        <w:widowControl/>
        <w:autoSpaceDE w:val="0"/>
        <w:autoSpaceDN w:val="0"/>
        <w:adjustRightInd w:val="0"/>
        <w:jc w:val="both"/>
        <w:rPr>
          <w:rFonts w:ascii="Times New Roman" w:hAnsi="Times New Roman" w:cs="Times New Roman"/>
        </w:rPr>
      </w:pPr>
      <w:r w:rsidRPr="003A042E">
        <w:rPr>
          <w:rFonts w:ascii="Times New Roman" w:hAnsi="Times New Roman" w:cs="Times New Roman"/>
          <w:spacing w:val="-1"/>
        </w:rPr>
        <w:t>W</w:t>
      </w:r>
      <w:r w:rsidRPr="003A042E">
        <w:rPr>
          <w:rFonts w:ascii="Times New Roman" w:hAnsi="Times New Roman" w:cs="Times New Roman"/>
        </w:rPr>
        <w:t>hen federal funds are expended by HCDE for</w:t>
      </w:r>
      <w:r w:rsidRPr="003A042E">
        <w:rPr>
          <w:rFonts w:ascii="Times New Roman" w:hAnsi="Times New Roman" w:cs="Times New Roman"/>
          <w:spacing w:val="-1"/>
        </w:rPr>
        <w:t xml:space="preserve"> any contract resulting from this procurement process in excess of $100,000, the vendor certifies that the vendor is in compliance with </w:t>
      </w:r>
      <w:r w:rsidRPr="003A042E">
        <w:rPr>
          <w:rFonts w:ascii="Times New Roman" w:hAnsi="Times New Roman" w:cs="Times New Roman"/>
        </w:rPr>
        <w:t>all applicable standards, orders</w:t>
      </w:r>
      <w:r>
        <w:rPr>
          <w:rFonts w:ascii="Times New Roman" w:hAnsi="Times New Roman" w:cs="Times New Roman"/>
        </w:rPr>
        <w:t>,</w:t>
      </w:r>
      <w:r w:rsidRPr="003A042E">
        <w:rPr>
          <w:rFonts w:ascii="Times New Roman" w:hAnsi="Times New Roman" w:cs="Times New Roman"/>
        </w:rPr>
        <w:t xml:space="preserve"> regulations</w:t>
      </w:r>
      <w:r>
        <w:rPr>
          <w:rFonts w:ascii="Times New Roman" w:hAnsi="Times New Roman" w:cs="Times New Roman"/>
        </w:rPr>
        <w:t>, and/or requirements</w:t>
      </w:r>
      <w:r w:rsidRPr="003A042E">
        <w:rPr>
          <w:rFonts w:ascii="Times New Roman" w:hAnsi="Times New Roman" w:cs="Times New Roman"/>
        </w:rPr>
        <w:t xml:space="preserve"> issued pursuant to the</w:t>
      </w:r>
      <w:r>
        <w:rPr>
          <w:rFonts w:ascii="Times New Roman" w:hAnsi="Times New Roman" w:cs="Times New Roman"/>
        </w:rPr>
        <w:t xml:space="preserve"> </w:t>
      </w:r>
      <w:r w:rsidRPr="003A042E">
        <w:rPr>
          <w:rFonts w:ascii="Times New Roman" w:hAnsi="Times New Roman" w:cs="Times New Roman"/>
        </w:rPr>
        <w:t>Clean Air Act of 1970, as amended (42 U.S.C. 1857(h)), Section 508 of the Clean Water Act, as amended</w:t>
      </w:r>
      <w:r>
        <w:rPr>
          <w:rFonts w:ascii="Times New Roman" w:hAnsi="Times New Roman" w:cs="Times New Roman"/>
        </w:rPr>
        <w:t xml:space="preserve"> </w:t>
      </w:r>
      <w:r w:rsidRPr="003A042E">
        <w:rPr>
          <w:rFonts w:ascii="Times New Roman" w:hAnsi="Times New Roman" w:cs="Times New Roman"/>
        </w:rPr>
        <w:t>(33 U.S.C. 1368), Executive Order 117389 and Environmental Protection Agency Regulation, 40 CFR</w:t>
      </w:r>
      <w:r>
        <w:rPr>
          <w:rFonts w:ascii="Times New Roman" w:hAnsi="Times New Roman" w:cs="Times New Roman"/>
        </w:rPr>
        <w:t xml:space="preserve"> </w:t>
      </w:r>
      <w:r w:rsidRPr="003A042E">
        <w:rPr>
          <w:rFonts w:ascii="Times New Roman" w:hAnsi="Times New Roman" w:cs="Times New Roman"/>
        </w:rPr>
        <w:t>Part 15</w:t>
      </w:r>
      <w:r>
        <w:rPr>
          <w:rFonts w:ascii="Times New Roman" w:hAnsi="Times New Roman" w:cs="Times New Roman"/>
        </w:rPr>
        <w:t>.</w:t>
      </w:r>
    </w:p>
    <w:p w:rsidR="003A042E" w:rsidRDefault="003A042E" w:rsidP="003A042E">
      <w:pPr>
        <w:widowControl/>
        <w:autoSpaceDE w:val="0"/>
        <w:autoSpaceDN w:val="0"/>
        <w:adjustRightInd w:val="0"/>
        <w:jc w:val="both"/>
        <w:rPr>
          <w:rFonts w:ascii="Times New Roman" w:hAnsi="Times New Roman" w:cs="Times New Roman"/>
        </w:rPr>
      </w:pPr>
    </w:p>
    <w:p w:rsidR="00D616BD" w:rsidRDefault="003A042E" w:rsidP="00713788">
      <w:pPr>
        <w:widowControl/>
        <w:autoSpaceDE w:val="0"/>
        <w:autoSpaceDN w:val="0"/>
        <w:adjustRightInd w:val="0"/>
        <w:jc w:val="both"/>
        <w:rPr>
          <w:rFonts w:ascii="Times New Roman" w:eastAsia="Times New Roman" w:hAnsi="Times New Roman" w:cs="Times New Roman"/>
          <w:sz w:val="18"/>
          <w:szCs w:val="18"/>
        </w:rPr>
      </w:pPr>
      <w:r>
        <w:rPr>
          <w:rFonts w:ascii="Times New Roman" w:hAnsi="Times New Roman" w:cs="Times New Roman"/>
        </w:rPr>
        <w:tab/>
      </w:r>
      <w:r w:rsidRPr="003A042E">
        <w:rPr>
          <w:rFonts w:ascii="Times New Roman"/>
          <w:spacing w:val="-1"/>
        </w:rPr>
        <w:t xml:space="preserve">Does vendor agree?  YES </w:t>
      </w:r>
      <w:r w:rsidRPr="003A042E">
        <w:rPr>
          <w:rFonts w:ascii="Times New Roman"/>
          <w:u w:color="000000"/>
        </w:rPr>
        <w:t xml:space="preserve">________ </w:t>
      </w:r>
      <w:r w:rsidRPr="003A042E">
        <w:rPr>
          <w:rFonts w:ascii="Times New Roman"/>
          <w:spacing w:val="-1"/>
        </w:rPr>
        <w:t>Initials</w:t>
      </w:r>
      <w:r w:rsidRPr="003A042E">
        <w:rPr>
          <w:rFonts w:ascii="Times New Roman"/>
          <w:spacing w:val="1"/>
        </w:rPr>
        <w:t xml:space="preserve"> </w:t>
      </w:r>
      <w:r w:rsidRPr="003A042E">
        <w:rPr>
          <w:rFonts w:ascii="Times New Roman"/>
          <w:spacing w:val="-2"/>
        </w:rPr>
        <w:t>of</w:t>
      </w:r>
      <w:r w:rsidRPr="003A042E">
        <w:rPr>
          <w:rFonts w:ascii="Times New Roman"/>
          <w:spacing w:val="1"/>
        </w:rPr>
        <w:t xml:space="preserve"> </w:t>
      </w:r>
      <w:r w:rsidRPr="003A042E">
        <w:rPr>
          <w:rFonts w:ascii="Times New Roman"/>
          <w:spacing w:val="-1"/>
        </w:rPr>
        <w:t>Authorized</w:t>
      </w:r>
      <w:r w:rsidRPr="003A042E">
        <w:rPr>
          <w:rFonts w:ascii="Times New Roman"/>
          <w:spacing w:val="-3"/>
        </w:rPr>
        <w:t xml:space="preserve"> </w:t>
      </w:r>
      <w:r w:rsidRPr="003A042E">
        <w:rPr>
          <w:rFonts w:ascii="Times New Roman"/>
          <w:spacing w:val="-1"/>
        </w:rPr>
        <w:t>Representative of vendor</w:t>
      </w:r>
    </w:p>
    <w:p w:rsidR="00713788" w:rsidRDefault="000841BC" w:rsidP="00713788">
      <w:pPr>
        <w:ind w:right="40"/>
        <w:rPr>
          <w:rFonts w:ascii="Times New Roman" w:hAnsi="Times New Roman" w:cs="Times New Roman"/>
          <w:spacing w:val="-1"/>
          <w:sz w:val="24"/>
          <w:szCs w:val="24"/>
          <w:u w:color="000000"/>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59264" behindDoc="0" locked="0" layoutInCell="1" allowOverlap="1" wp14:anchorId="59DBBE17" wp14:editId="5E184D3F">
                <wp:simplePos x="0" y="0"/>
                <wp:positionH relativeFrom="column">
                  <wp:posOffset>-54831</wp:posOffset>
                </wp:positionH>
                <wp:positionV relativeFrom="paragraph">
                  <wp:posOffset>116343</wp:posOffset>
                </wp:positionV>
                <wp:extent cx="621030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59BC1" id="Straight Arrow Connector 11" o:spid="_x0000_s1026" type="#_x0000_t32" style="position:absolute;margin-left:-4.3pt;margin-top:9.15pt;width:48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"/>
            </w:pict>
          </mc:Fallback>
        </mc:AlternateContent>
      </w:r>
    </w:p>
    <w:p w:rsidR="00713788" w:rsidRPr="00584476" w:rsidRDefault="00713788" w:rsidP="00713788">
      <w:pPr>
        <w:jc w:val="center"/>
        <w:rPr>
          <w:rFonts w:ascii="Times New Roman Bold" w:eastAsia="Times New Roman" w:hAnsi="Times New Roman Bold" w:cs="Times New Roman"/>
          <w:smallCaps/>
          <w:sz w:val="28"/>
          <w:szCs w:val="28"/>
        </w:rPr>
      </w:pPr>
      <w:r>
        <w:rPr>
          <w:rFonts w:ascii="Times New Roman Bold" w:hAnsi="Times New Roman Bold" w:cs="Times New Roman"/>
          <w:b/>
          <w:smallCaps/>
          <w:spacing w:val="-1"/>
          <w:sz w:val="24"/>
          <w:szCs w:val="24"/>
          <w:u w:color="000000"/>
        </w:rPr>
        <w:t>Certification of Compliance with the Energy Policy and Conservation Act</w:t>
      </w:r>
    </w:p>
    <w:p w:rsidR="00713788" w:rsidRPr="00FA741D" w:rsidRDefault="000841BC" w:rsidP="00713788">
      <w:pPr>
        <w:spacing w:before="8"/>
        <w:rPr>
          <w:rFonts w:ascii="Times New Roman" w:eastAsia="Times New Roman" w:hAnsi="Times New Roman" w:cs="Times New Roman"/>
          <w:b/>
          <w:bCs/>
          <w:sz w:val="21"/>
          <w:szCs w:val="21"/>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60288" behindDoc="0" locked="0" layoutInCell="1" allowOverlap="1" wp14:anchorId="150A012B" wp14:editId="3BDB8578">
                <wp:simplePos x="0" y="0"/>
                <wp:positionH relativeFrom="column">
                  <wp:posOffset>-53285</wp:posOffset>
                </wp:positionH>
                <wp:positionV relativeFrom="paragraph">
                  <wp:posOffset>61844</wp:posOffset>
                </wp:positionV>
                <wp:extent cx="621030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EE069" id="Straight Arrow Connector 12" o:spid="_x0000_s1026" type="#_x0000_t32" style="position:absolute;margin-left:-4.2pt;margin-top:4.85pt;width:48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"/>
            </w:pict>
          </mc:Fallback>
        </mc:AlternateContent>
      </w:r>
    </w:p>
    <w:p w:rsidR="00713788" w:rsidRDefault="00713788" w:rsidP="00713788">
      <w:pPr>
        <w:jc w:val="both"/>
        <w:rPr>
          <w:rFonts w:ascii="Times New Roman"/>
          <w:spacing w:val="-1"/>
        </w:rPr>
      </w:pPr>
      <w:r w:rsidRPr="003A042E">
        <w:rPr>
          <w:rFonts w:ascii="Times New Roman" w:hAnsi="Times New Roman" w:cs="Times New Roman"/>
          <w:spacing w:val="-1"/>
        </w:rPr>
        <w:t>W</w:t>
      </w:r>
      <w:r w:rsidRPr="003A042E">
        <w:rPr>
          <w:rFonts w:ascii="Times New Roman" w:hAnsi="Times New Roman" w:cs="Times New Roman"/>
        </w:rPr>
        <w:t>hen federal funds are expended by HCDE for</w:t>
      </w:r>
      <w:r w:rsidRPr="003A042E">
        <w:rPr>
          <w:rFonts w:ascii="Times New Roman" w:hAnsi="Times New Roman" w:cs="Times New Roman"/>
          <w:spacing w:val="-1"/>
        </w:rPr>
        <w:t xml:space="preserve"> any contract resulting from this procurement process</w:t>
      </w:r>
      <w:r>
        <w:rPr>
          <w:rFonts w:ascii="Times New Roman" w:hAnsi="Times New Roman" w:cs="Times New Roman"/>
          <w:spacing w:val="-1"/>
        </w:rPr>
        <w:t xml:space="preserve">, the vendor certifies that </w:t>
      </w:r>
      <w:r>
        <w:rPr>
          <w:rFonts w:ascii="Times New Roman"/>
        </w:rPr>
        <w:t xml:space="preserve">the </w:t>
      </w:r>
      <w:r>
        <w:rPr>
          <w:rFonts w:ascii="Times New Roman"/>
          <w:spacing w:val="-1"/>
        </w:rPr>
        <w:t>vendor</w:t>
      </w:r>
      <w:r>
        <w:rPr>
          <w:rFonts w:ascii="Times New Roman"/>
          <w:spacing w:val="1"/>
        </w:rPr>
        <w:t xml:space="preserve"> </w:t>
      </w:r>
      <w:r>
        <w:rPr>
          <w:rFonts w:ascii="Times New Roman"/>
          <w:spacing w:val="-1"/>
        </w:rPr>
        <w:t>will</w:t>
      </w:r>
      <w:r>
        <w:rPr>
          <w:rFonts w:ascii="Times New Roman"/>
          <w:spacing w:val="1"/>
        </w:rPr>
        <w:t xml:space="preserve"> </w:t>
      </w:r>
      <w:proofErr w:type="gramStart"/>
      <w:r>
        <w:rPr>
          <w:rFonts w:ascii="Times New Roman"/>
          <w:spacing w:val="-2"/>
        </w:rPr>
        <w:t>be</w:t>
      </w:r>
      <w:r>
        <w:rPr>
          <w:rFonts w:ascii="Times New Roman"/>
        </w:rPr>
        <w:t xml:space="preserve"> in</w:t>
      </w:r>
      <w:r>
        <w:rPr>
          <w:rFonts w:ascii="Times New Roman"/>
          <w:spacing w:val="-3"/>
        </w:rPr>
        <w:t xml:space="preserve"> </w:t>
      </w:r>
      <w:r>
        <w:rPr>
          <w:rFonts w:ascii="Times New Roman"/>
          <w:spacing w:val="-1"/>
        </w:rPr>
        <w:t>compliance</w:t>
      </w:r>
      <w:r>
        <w:rPr>
          <w:rFonts w:ascii="Times New Roman"/>
        </w:rPr>
        <w:t xml:space="preserve"> </w:t>
      </w:r>
      <w:r>
        <w:rPr>
          <w:rFonts w:ascii="Times New Roman"/>
          <w:spacing w:val="-1"/>
        </w:rPr>
        <w:t>with</w:t>
      </w:r>
      <w:proofErr w:type="gramEnd"/>
      <w:r>
        <w:rPr>
          <w:rFonts w:ascii="Times New Roman"/>
        </w:rPr>
        <w:t xml:space="preserve"> </w:t>
      </w:r>
      <w:r>
        <w:rPr>
          <w:rFonts w:ascii="Times New Roman"/>
          <w:spacing w:val="-1"/>
        </w:rPr>
        <w:t>mandatory</w:t>
      </w:r>
      <w:r>
        <w:rPr>
          <w:rFonts w:ascii="Times New Roman"/>
          <w:spacing w:val="-3"/>
        </w:rPr>
        <w:t xml:space="preserve"> </w:t>
      </w:r>
      <w:r>
        <w:rPr>
          <w:rFonts w:ascii="Times New Roman"/>
          <w:spacing w:val="-1"/>
        </w:rPr>
        <w:t>standards</w:t>
      </w:r>
      <w:r>
        <w:rPr>
          <w:rFonts w:ascii="Times New Roman"/>
          <w:spacing w:val="-2"/>
        </w:rPr>
        <w:t xml:space="preserve"> </w:t>
      </w:r>
      <w:r>
        <w:rPr>
          <w:rFonts w:ascii="Times New Roman"/>
        </w:rPr>
        <w:t xml:space="preserve">and </w:t>
      </w:r>
      <w:r>
        <w:rPr>
          <w:rFonts w:ascii="Times New Roman"/>
          <w:spacing w:val="-1"/>
        </w:rPr>
        <w:t>policies</w:t>
      </w:r>
      <w:r>
        <w:rPr>
          <w:rFonts w:ascii="Times New Roman"/>
        </w:rPr>
        <w:t xml:space="preserve"> </w:t>
      </w:r>
      <w:r>
        <w:rPr>
          <w:rFonts w:ascii="Times New Roman"/>
          <w:spacing w:val="-1"/>
        </w:rPr>
        <w:t>relating</w:t>
      </w:r>
      <w:r>
        <w:rPr>
          <w:rFonts w:ascii="Times New Roman"/>
          <w:spacing w:val="-3"/>
        </w:rPr>
        <w:t xml:space="preserve"> </w:t>
      </w:r>
      <w:r>
        <w:rPr>
          <w:rFonts w:ascii="Times New Roman"/>
        </w:rPr>
        <w:t>to</w:t>
      </w:r>
      <w:r>
        <w:rPr>
          <w:rFonts w:ascii="Times New Roman"/>
          <w:spacing w:val="-3"/>
        </w:rPr>
        <w:t xml:space="preserve"> </w:t>
      </w:r>
      <w:r>
        <w:rPr>
          <w:rFonts w:ascii="Times New Roman"/>
          <w:spacing w:val="-1"/>
        </w:rPr>
        <w:t>energy</w:t>
      </w:r>
      <w:r>
        <w:rPr>
          <w:rFonts w:ascii="Times New Roman"/>
          <w:spacing w:val="-3"/>
        </w:rPr>
        <w:t xml:space="preserve"> </w:t>
      </w:r>
      <w:r>
        <w:rPr>
          <w:rFonts w:ascii="Times New Roman"/>
          <w:spacing w:val="-1"/>
        </w:rPr>
        <w:t>efficiency</w:t>
      </w:r>
      <w:r>
        <w:rPr>
          <w:rFonts w:ascii="Times New Roman"/>
          <w:spacing w:val="75"/>
        </w:rPr>
        <w:t xml:space="preserve"> </w:t>
      </w:r>
      <w:r>
        <w:rPr>
          <w:rFonts w:ascii="Times New Roman"/>
          <w:spacing w:val="-1"/>
        </w:rPr>
        <w:t>which</w:t>
      </w:r>
      <w:r>
        <w:rPr>
          <w:rFonts w:ascii="Times New Roman"/>
        </w:rPr>
        <w:t xml:space="preserve"> </w:t>
      </w:r>
      <w:r>
        <w:rPr>
          <w:rFonts w:ascii="Times New Roman"/>
          <w:spacing w:val="-1"/>
        </w:rPr>
        <w:t>are</w:t>
      </w:r>
      <w:r>
        <w:rPr>
          <w:rFonts w:ascii="Times New Roman"/>
          <w:spacing w:val="-2"/>
        </w:rPr>
        <w:t xml:space="preserve"> </w:t>
      </w:r>
      <w:r>
        <w:rPr>
          <w:rFonts w:ascii="Times New Roman"/>
          <w:spacing w:val="-1"/>
        </w:rPr>
        <w:t>contained</w:t>
      </w:r>
      <w:r>
        <w:rPr>
          <w:rFonts w:ascii="Times New Roman"/>
        </w:rPr>
        <w:t xml:space="preserve"> </w:t>
      </w:r>
      <w:r>
        <w:rPr>
          <w:rFonts w:ascii="Times New Roman"/>
          <w:spacing w:val="-1"/>
        </w:rPr>
        <w:t>in</w:t>
      </w:r>
      <w:r>
        <w:rPr>
          <w:rFonts w:ascii="Times New Roman"/>
        </w:rPr>
        <w:t xml:space="preserve"> </w:t>
      </w:r>
      <w:r>
        <w:rPr>
          <w:rFonts w:ascii="Times New Roman"/>
          <w:spacing w:val="-1"/>
        </w:rPr>
        <w:t>the</w:t>
      </w:r>
      <w:r>
        <w:rPr>
          <w:rFonts w:ascii="Times New Roman"/>
          <w:spacing w:val="-2"/>
        </w:rPr>
        <w:t xml:space="preserve"> </w:t>
      </w:r>
      <w:r>
        <w:rPr>
          <w:rFonts w:ascii="Times New Roman"/>
        </w:rPr>
        <w:t xml:space="preserve">state </w:t>
      </w:r>
      <w:r>
        <w:rPr>
          <w:rFonts w:ascii="Times New Roman"/>
          <w:spacing w:val="-1"/>
        </w:rPr>
        <w:t>energy</w:t>
      </w:r>
      <w:r>
        <w:rPr>
          <w:rFonts w:ascii="Times New Roman"/>
          <w:spacing w:val="-3"/>
        </w:rPr>
        <w:t xml:space="preserve"> </w:t>
      </w:r>
      <w:r>
        <w:rPr>
          <w:rFonts w:ascii="Times New Roman"/>
          <w:spacing w:val="-1"/>
        </w:rPr>
        <w:t>conservation</w:t>
      </w:r>
      <w:r>
        <w:rPr>
          <w:rFonts w:ascii="Times New Roman"/>
          <w:spacing w:val="-3"/>
        </w:rPr>
        <w:t xml:space="preserve"> </w:t>
      </w:r>
      <w:r>
        <w:rPr>
          <w:rFonts w:ascii="Times New Roman"/>
          <w:spacing w:val="-1"/>
        </w:rPr>
        <w:t>plan</w:t>
      </w:r>
      <w:r>
        <w:rPr>
          <w:rFonts w:ascii="Times New Roman"/>
          <w:spacing w:val="-3"/>
        </w:rPr>
        <w:t xml:space="preserve"> </w:t>
      </w:r>
      <w:r>
        <w:rPr>
          <w:rFonts w:ascii="Times New Roman"/>
          <w:spacing w:val="-1"/>
        </w:rPr>
        <w:t>issued</w:t>
      </w:r>
      <w:r>
        <w:rPr>
          <w:rFonts w:ascii="Times New Roman"/>
          <w:spacing w:val="-3"/>
        </w:rPr>
        <w:t xml:space="preserve"> </w:t>
      </w:r>
      <w:r>
        <w:rPr>
          <w:rFonts w:ascii="Times New Roman"/>
        </w:rPr>
        <w:t xml:space="preserve">in </w:t>
      </w:r>
      <w:r>
        <w:rPr>
          <w:rFonts w:ascii="Times New Roman"/>
          <w:spacing w:val="-1"/>
        </w:rPr>
        <w:t>compliance</w:t>
      </w:r>
      <w:r>
        <w:rPr>
          <w:rFonts w:ascii="Times New Roman"/>
        </w:rPr>
        <w:t xml:space="preserve"> </w:t>
      </w:r>
      <w:r>
        <w:rPr>
          <w:rFonts w:ascii="Times New Roman"/>
          <w:spacing w:val="-2"/>
        </w:rPr>
        <w:t>with</w:t>
      </w:r>
      <w:r>
        <w:rPr>
          <w:rFonts w:ascii="Times New Roman"/>
        </w:rPr>
        <w:t xml:space="preserve"> </w:t>
      </w:r>
      <w:r>
        <w:rPr>
          <w:rFonts w:ascii="Times New Roman"/>
          <w:spacing w:val="-1"/>
        </w:rPr>
        <w:t>the</w:t>
      </w:r>
      <w:r>
        <w:rPr>
          <w:rFonts w:ascii="Times New Roman"/>
        </w:rPr>
        <w:t xml:space="preserve"> </w:t>
      </w:r>
      <w:r>
        <w:rPr>
          <w:rFonts w:ascii="Times New Roman"/>
          <w:spacing w:val="-2"/>
        </w:rPr>
        <w:t>Energy</w:t>
      </w:r>
      <w:r>
        <w:rPr>
          <w:rFonts w:ascii="Times New Roman"/>
          <w:spacing w:val="-3"/>
        </w:rPr>
        <w:t xml:space="preserve"> </w:t>
      </w:r>
      <w:r>
        <w:rPr>
          <w:rFonts w:ascii="Times New Roman"/>
        </w:rPr>
        <w:t>Policy</w:t>
      </w:r>
      <w:r>
        <w:rPr>
          <w:rFonts w:ascii="Times New Roman"/>
          <w:spacing w:val="85"/>
        </w:rPr>
        <w:t xml:space="preserve"> </w:t>
      </w:r>
      <w:r>
        <w:rPr>
          <w:rFonts w:ascii="Times New Roman"/>
        </w:rPr>
        <w:t xml:space="preserve">and </w:t>
      </w:r>
      <w:r>
        <w:rPr>
          <w:rFonts w:ascii="Times New Roman"/>
          <w:spacing w:val="-1"/>
        </w:rPr>
        <w:t>Conservation</w:t>
      </w:r>
      <w:r>
        <w:rPr>
          <w:rFonts w:ascii="Times New Roman"/>
        </w:rPr>
        <w:t xml:space="preserve"> </w:t>
      </w:r>
      <w:r>
        <w:rPr>
          <w:rFonts w:ascii="Times New Roman"/>
          <w:spacing w:val="-2"/>
        </w:rPr>
        <w:t>Act</w:t>
      </w:r>
      <w:r>
        <w:rPr>
          <w:rFonts w:ascii="Times New Roman"/>
          <w:spacing w:val="1"/>
        </w:rPr>
        <w:t xml:space="preserve"> </w:t>
      </w:r>
      <w:r>
        <w:rPr>
          <w:rFonts w:ascii="Times New Roman"/>
          <w:spacing w:val="-1"/>
        </w:rPr>
        <w:t>(Pub.</w:t>
      </w:r>
      <w:r>
        <w:rPr>
          <w:rFonts w:ascii="Times New Roman"/>
          <w:spacing w:val="-3"/>
        </w:rPr>
        <w:t xml:space="preserve"> </w:t>
      </w:r>
      <w:r>
        <w:rPr>
          <w:rFonts w:ascii="Times New Roman"/>
          <w:spacing w:val="-1"/>
        </w:rPr>
        <w:t>L.</w:t>
      </w:r>
      <w:r>
        <w:rPr>
          <w:rFonts w:ascii="Times New Roman"/>
        </w:rPr>
        <w:t xml:space="preserve"> </w:t>
      </w:r>
      <w:r>
        <w:rPr>
          <w:rFonts w:ascii="Times New Roman"/>
          <w:spacing w:val="-1"/>
        </w:rPr>
        <w:t>94-163,</w:t>
      </w:r>
      <w:r>
        <w:rPr>
          <w:rFonts w:ascii="Times New Roman"/>
        </w:rPr>
        <w:t xml:space="preserve"> 89 </w:t>
      </w:r>
      <w:r>
        <w:rPr>
          <w:rFonts w:ascii="Times New Roman"/>
          <w:spacing w:val="-1"/>
        </w:rPr>
        <w:t>Stat.</w:t>
      </w:r>
      <w:r>
        <w:rPr>
          <w:rFonts w:ascii="Times New Roman"/>
        </w:rPr>
        <w:t xml:space="preserve"> </w:t>
      </w:r>
      <w:r>
        <w:rPr>
          <w:rFonts w:ascii="Times New Roman"/>
          <w:spacing w:val="-1"/>
        </w:rPr>
        <w:t>871).</w:t>
      </w:r>
    </w:p>
    <w:p w:rsidR="00713788" w:rsidRDefault="00713788" w:rsidP="00713788">
      <w:pPr>
        <w:jc w:val="both"/>
        <w:rPr>
          <w:rFonts w:ascii="Times New Roman"/>
          <w:spacing w:val="-1"/>
        </w:rPr>
      </w:pPr>
    </w:p>
    <w:p w:rsidR="00713788" w:rsidRDefault="00713788" w:rsidP="00713788">
      <w:pPr>
        <w:jc w:val="both"/>
        <w:rPr>
          <w:rFonts w:ascii="Times New Roman" w:eastAsia="Times New Roman" w:hAnsi="Times New Roman" w:cs="Times New Roman"/>
          <w:sz w:val="18"/>
          <w:szCs w:val="18"/>
        </w:rPr>
      </w:pPr>
      <w:r>
        <w:rPr>
          <w:rFonts w:ascii="Times New Roman"/>
          <w:spacing w:val="-1"/>
        </w:rPr>
        <w:tab/>
      </w:r>
      <w:r w:rsidRPr="003A042E">
        <w:rPr>
          <w:rFonts w:ascii="Times New Roman"/>
          <w:spacing w:val="-1"/>
        </w:rPr>
        <w:t xml:space="preserve">Does vendor agree?  YES </w:t>
      </w:r>
      <w:r w:rsidRPr="003A042E">
        <w:rPr>
          <w:rFonts w:ascii="Times New Roman"/>
          <w:u w:color="000000"/>
        </w:rPr>
        <w:t xml:space="preserve">________ </w:t>
      </w:r>
      <w:r w:rsidRPr="003A042E">
        <w:rPr>
          <w:rFonts w:ascii="Times New Roman"/>
          <w:spacing w:val="-1"/>
        </w:rPr>
        <w:t>Initials</w:t>
      </w:r>
      <w:r w:rsidRPr="003A042E">
        <w:rPr>
          <w:rFonts w:ascii="Times New Roman"/>
          <w:spacing w:val="1"/>
        </w:rPr>
        <w:t xml:space="preserve"> </w:t>
      </w:r>
      <w:r w:rsidRPr="003A042E">
        <w:rPr>
          <w:rFonts w:ascii="Times New Roman"/>
          <w:spacing w:val="-2"/>
        </w:rPr>
        <w:t>of</w:t>
      </w:r>
      <w:r w:rsidRPr="003A042E">
        <w:rPr>
          <w:rFonts w:ascii="Times New Roman"/>
          <w:spacing w:val="1"/>
        </w:rPr>
        <w:t xml:space="preserve"> </w:t>
      </w:r>
      <w:r w:rsidRPr="003A042E">
        <w:rPr>
          <w:rFonts w:ascii="Times New Roman"/>
          <w:spacing w:val="-1"/>
        </w:rPr>
        <w:t>Authorized</w:t>
      </w:r>
      <w:r w:rsidRPr="003A042E">
        <w:rPr>
          <w:rFonts w:ascii="Times New Roman"/>
          <w:spacing w:val="-3"/>
        </w:rPr>
        <w:t xml:space="preserve"> </w:t>
      </w:r>
      <w:r w:rsidRPr="003A042E">
        <w:rPr>
          <w:rFonts w:ascii="Times New Roman"/>
          <w:spacing w:val="-1"/>
        </w:rPr>
        <w:t>Representative of vendor</w:t>
      </w:r>
    </w:p>
    <w:p w:rsidR="00713788" w:rsidRDefault="000841BC" w:rsidP="00713788">
      <w:pPr>
        <w:ind w:right="40"/>
        <w:rPr>
          <w:rFonts w:ascii="Times New Roman" w:hAnsi="Times New Roman" w:cs="Times New Roman"/>
          <w:spacing w:val="-1"/>
          <w:sz w:val="24"/>
          <w:szCs w:val="24"/>
          <w:u w:color="000000"/>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61312" behindDoc="0" locked="0" layoutInCell="1" allowOverlap="1" wp14:anchorId="150A012B" wp14:editId="3BDB8578">
                <wp:simplePos x="0" y="0"/>
                <wp:positionH relativeFrom="column">
                  <wp:posOffset>-77139</wp:posOffset>
                </wp:positionH>
                <wp:positionV relativeFrom="paragraph">
                  <wp:posOffset>115957</wp:posOffset>
                </wp:positionV>
                <wp:extent cx="6210300" cy="635"/>
                <wp:effectExtent l="0" t="0" r="19050"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3EB19" id="Straight Arrow Connector 13" o:spid="_x0000_s1026" type="#_x0000_t32" style="position:absolute;margin-left:-6.05pt;margin-top:9.15pt;width:48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"/>
            </w:pict>
          </mc:Fallback>
        </mc:AlternateContent>
      </w:r>
    </w:p>
    <w:p w:rsidR="00713788" w:rsidRPr="00584476" w:rsidRDefault="00713788" w:rsidP="00713788">
      <w:pPr>
        <w:jc w:val="center"/>
        <w:rPr>
          <w:rFonts w:ascii="Times New Roman Bold" w:eastAsia="Times New Roman" w:hAnsi="Times New Roman Bold" w:cs="Times New Roman"/>
          <w:smallCaps/>
          <w:sz w:val="28"/>
          <w:szCs w:val="28"/>
        </w:rPr>
      </w:pPr>
      <w:r>
        <w:rPr>
          <w:rFonts w:ascii="Times New Roman Bold" w:hAnsi="Times New Roman Bold" w:cs="Times New Roman"/>
          <w:b/>
          <w:smallCaps/>
          <w:spacing w:val="-1"/>
          <w:sz w:val="24"/>
          <w:szCs w:val="24"/>
          <w:u w:color="000000"/>
        </w:rPr>
        <w:t>Certification of Compliance with Buy America Provisions</w:t>
      </w:r>
    </w:p>
    <w:p w:rsidR="00713788" w:rsidRPr="00FA741D" w:rsidRDefault="000841BC" w:rsidP="00713788">
      <w:pPr>
        <w:spacing w:before="8"/>
        <w:rPr>
          <w:rFonts w:ascii="Times New Roman" w:eastAsia="Times New Roman" w:hAnsi="Times New Roman" w:cs="Times New Roman"/>
          <w:b/>
          <w:bCs/>
          <w:sz w:val="21"/>
          <w:szCs w:val="21"/>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62336" behindDoc="0" locked="0" layoutInCell="1" allowOverlap="1" wp14:anchorId="150A012B" wp14:editId="3BDB8578">
                <wp:simplePos x="0" y="0"/>
                <wp:positionH relativeFrom="column">
                  <wp:posOffset>-76835</wp:posOffset>
                </wp:positionH>
                <wp:positionV relativeFrom="paragraph">
                  <wp:posOffset>67862</wp:posOffset>
                </wp:positionV>
                <wp:extent cx="6210300" cy="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36525" id="Straight Arrow Connector 14" o:spid="_x0000_s1026" type="#_x0000_t32" style="position:absolute;margin-left:-6.05pt;margin-top:5.35pt;width:48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"/>
            </w:pict>
          </mc:Fallback>
        </mc:AlternateContent>
      </w:r>
    </w:p>
    <w:p w:rsidR="00713788" w:rsidRDefault="00713788" w:rsidP="0055593A">
      <w:pPr>
        <w:widowControl/>
        <w:autoSpaceDE w:val="0"/>
        <w:autoSpaceDN w:val="0"/>
        <w:adjustRightInd w:val="0"/>
        <w:jc w:val="both"/>
        <w:rPr>
          <w:rFonts w:ascii="Times New Roman" w:hAnsi="Times New Roman" w:cs="Times New Roman"/>
        </w:rPr>
      </w:pPr>
      <w:r>
        <w:rPr>
          <w:rFonts w:ascii="Times New Roman" w:hAnsi="Times New Roman" w:cs="Times New Roman"/>
        </w:rPr>
        <w:t>Vendor certifies that vendor is in compliance with all applicable provisions of the Buy America Act. Purchases made in accordance with the Buy America Act must still follow the applicable procurement rules calling for free and open competition.</w:t>
      </w:r>
    </w:p>
    <w:p w:rsidR="00713788" w:rsidRDefault="00713788" w:rsidP="00713788">
      <w:pPr>
        <w:widowControl/>
        <w:autoSpaceDE w:val="0"/>
        <w:autoSpaceDN w:val="0"/>
        <w:adjustRightInd w:val="0"/>
        <w:rPr>
          <w:rFonts w:ascii="Times New Roman" w:hAnsi="Times New Roman" w:cs="Times New Roman"/>
        </w:rPr>
      </w:pPr>
    </w:p>
    <w:p w:rsidR="00713788" w:rsidRDefault="00713788" w:rsidP="00713788">
      <w:pPr>
        <w:widowControl/>
        <w:autoSpaceDE w:val="0"/>
        <w:autoSpaceDN w:val="0"/>
        <w:adjustRightInd w:val="0"/>
        <w:rPr>
          <w:rFonts w:ascii="Times New Roman" w:hAnsi="Times New Roman" w:cs="Times New Roman"/>
        </w:rPr>
      </w:pPr>
      <w:r>
        <w:rPr>
          <w:rFonts w:ascii="Times New Roman" w:hAnsi="Times New Roman" w:cs="Times New Roman"/>
        </w:rPr>
        <w:tab/>
      </w:r>
      <w:r w:rsidRPr="003A042E">
        <w:rPr>
          <w:rFonts w:ascii="Times New Roman"/>
          <w:spacing w:val="-1"/>
        </w:rPr>
        <w:t xml:space="preserve">Does vendor agree?  YES </w:t>
      </w:r>
      <w:r w:rsidRPr="003A042E">
        <w:rPr>
          <w:rFonts w:ascii="Times New Roman"/>
          <w:u w:color="000000"/>
        </w:rPr>
        <w:t xml:space="preserve">________ </w:t>
      </w:r>
      <w:r w:rsidRPr="003A042E">
        <w:rPr>
          <w:rFonts w:ascii="Times New Roman"/>
          <w:spacing w:val="-1"/>
        </w:rPr>
        <w:t>Initials</w:t>
      </w:r>
      <w:r w:rsidRPr="003A042E">
        <w:rPr>
          <w:rFonts w:ascii="Times New Roman"/>
          <w:spacing w:val="1"/>
        </w:rPr>
        <w:t xml:space="preserve"> </w:t>
      </w:r>
      <w:r w:rsidRPr="003A042E">
        <w:rPr>
          <w:rFonts w:ascii="Times New Roman"/>
          <w:spacing w:val="-2"/>
        </w:rPr>
        <w:t>of</w:t>
      </w:r>
      <w:r w:rsidRPr="003A042E">
        <w:rPr>
          <w:rFonts w:ascii="Times New Roman"/>
          <w:spacing w:val="1"/>
        </w:rPr>
        <w:t xml:space="preserve"> </w:t>
      </w:r>
      <w:r w:rsidRPr="003A042E">
        <w:rPr>
          <w:rFonts w:ascii="Times New Roman"/>
          <w:spacing w:val="-1"/>
        </w:rPr>
        <w:t>Authorized</w:t>
      </w:r>
      <w:r w:rsidRPr="003A042E">
        <w:rPr>
          <w:rFonts w:ascii="Times New Roman"/>
          <w:spacing w:val="-3"/>
        </w:rPr>
        <w:t xml:space="preserve"> </w:t>
      </w:r>
      <w:r w:rsidRPr="003A042E">
        <w:rPr>
          <w:rFonts w:ascii="Times New Roman"/>
          <w:spacing w:val="-1"/>
        </w:rPr>
        <w:t>Representative of vendor</w:t>
      </w:r>
    </w:p>
    <w:p w:rsidR="00713788" w:rsidRDefault="000841BC" w:rsidP="00713788">
      <w:pPr>
        <w:ind w:right="40"/>
        <w:rPr>
          <w:rFonts w:ascii="Times New Roman" w:hAnsi="Times New Roman" w:cs="Times New Roman"/>
          <w:spacing w:val="-1"/>
          <w:sz w:val="24"/>
          <w:szCs w:val="24"/>
          <w:u w:color="000000"/>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63360" behindDoc="0" locked="0" layoutInCell="1" allowOverlap="1" wp14:anchorId="150A012B" wp14:editId="3BDB8578">
                <wp:simplePos x="0" y="0"/>
                <wp:positionH relativeFrom="column">
                  <wp:posOffset>-124846</wp:posOffset>
                </wp:positionH>
                <wp:positionV relativeFrom="paragraph">
                  <wp:posOffset>123963</wp:posOffset>
                </wp:positionV>
                <wp:extent cx="6210300" cy="635"/>
                <wp:effectExtent l="0" t="0" r="1905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C9CD0" id="Straight Arrow Connector 15" o:spid="_x0000_s1026" type="#_x0000_t32" style="position:absolute;margin-left:-9.85pt;margin-top:9.75pt;width:48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"/>
            </w:pict>
          </mc:Fallback>
        </mc:AlternateContent>
      </w:r>
    </w:p>
    <w:p w:rsidR="00713788" w:rsidRPr="00584476" w:rsidRDefault="005F071E" w:rsidP="00713788">
      <w:pPr>
        <w:jc w:val="center"/>
        <w:rPr>
          <w:rFonts w:ascii="Times New Roman Bold" w:eastAsia="Times New Roman" w:hAnsi="Times New Roman Bold" w:cs="Times New Roman"/>
          <w:smallCaps/>
          <w:sz w:val="28"/>
          <w:szCs w:val="28"/>
        </w:rPr>
      </w:pPr>
      <w:r>
        <w:rPr>
          <w:rFonts w:ascii="Times New Roman Bold" w:hAnsi="Times New Roman Bold" w:cs="Times New Roman"/>
          <w:b/>
          <w:smallCaps/>
          <w:spacing w:val="-1"/>
          <w:sz w:val="24"/>
          <w:szCs w:val="24"/>
          <w:u w:color="000000"/>
        </w:rPr>
        <w:t>Certification of N</w:t>
      </w:r>
      <w:r w:rsidR="00713788">
        <w:rPr>
          <w:rFonts w:ascii="Times New Roman Bold" w:hAnsi="Times New Roman Bold" w:cs="Times New Roman"/>
          <w:b/>
          <w:smallCaps/>
          <w:spacing w:val="-1"/>
          <w:sz w:val="24"/>
          <w:szCs w:val="24"/>
          <w:u w:color="000000"/>
        </w:rPr>
        <w:t>on-Collusion Statement</w:t>
      </w:r>
    </w:p>
    <w:p w:rsidR="00713788" w:rsidRPr="00FA741D" w:rsidRDefault="000841BC" w:rsidP="00713788">
      <w:pPr>
        <w:spacing w:before="8"/>
        <w:rPr>
          <w:rFonts w:ascii="Times New Roman" w:eastAsia="Times New Roman" w:hAnsi="Times New Roman" w:cs="Times New Roman"/>
          <w:b/>
          <w:bCs/>
          <w:sz w:val="21"/>
          <w:szCs w:val="21"/>
        </w:rPr>
      </w:pPr>
      <w:r>
        <w:rPr>
          <w:rFonts w:ascii="Times New Roman" w:hAnsi="Times New Roman" w:cs="Times New Roman"/>
          <w:noProof/>
          <w:spacing w:val="-1"/>
          <w:sz w:val="24"/>
          <w:szCs w:val="24"/>
          <w:u w:color="000000"/>
        </w:rPr>
        <mc:AlternateContent>
          <mc:Choice Requires="wps">
            <w:drawing>
              <wp:anchor distT="0" distB="0" distL="114300" distR="114300" simplePos="0" relativeHeight="251664384" behindDoc="0" locked="0" layoutInCell="1" allowOverlap="1" wp14:anchorId="3F58F5FF" wp14:editId="52E2130C">
                <wp:simplePos x="0" y="0"/>
                <wp:positionH relativeFrom="column">
                  <wp:posOffset>-131086</wp:posOffset>
                </wp:positionH>
                <wp:positionV relativeFrom="paragraph">
                  <wp:posOffset>84731</wp:posOffset>
                </wp:positionV>
                <wp:extent cx="6210300" cy="635"/>
                <wp:effectExtent l="0" t="0" r="19050" b="374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10427" id="Straight Arrow Connector 16" o:spid="_x0000_s1026" type="#_x0000_t32" style="position:absolute;margin-left:-10.3pt;margin-top:6.65pt;width:489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"/>
            </w:pict>
          </mc:Fallback>
        </mc:AlternateContent>
      </w:r>
    </w:p>
    <w:p w:rsidR="00713788" w:rsidRDefault="00713788" w:rsidP="00713788">
      <w:pPr>
        <w:widowControl/>
        <w:autoSpaceDE w:val="0"/>
        <w:autoSpaceDN w:val="0"/>
        <w:adjustRightInd w:val="0"/>
        <w:rPr>
          <w:rFonts w:ascii="Times New Roman" w:hAnsi="Times New Roman" w:cs="Times New Roman"/>
        </w:rPr>
      </w:pPr>
    </w:p>
    <w:p w:rsidR="00713788" w:rsidRDefault="00713788" w:rsidP="00713788">
      <w:pPr>
        <w:widowControl/>
        <w:pBdr>
          <w:bottom w:val="single" w:sz="12" w:space="1" w:color="auto"/>
        </w:pBdr>
        <w:autoSpaceDE w:val="0"/>
        <w:autoSpaceDN w:val="0"/>
        <w:adjustRightInd w:val="0"/>
        <w:jc w:val="both"/>
        <w:rPr>
          <w:rFonts w:ascii="Times New Roman" w:hAnsi="Times New Roman" w:cs="Times New Roman"/>
        </w:rPr>
      </w:pPr>
      <w:r>
        <w:rPr>
          <w:rFonts w:ascii="Times New Roman" w:hAnsi="Times New Roman" w:cs="Times New Roman"/>
        </w:rPr>
        <w:t>Vendor certifies under penalty of perjury that its response to this procurement solicitation is in all respects bona fide, fair, and made without collusion or fraud with any person, joint venture, partnership, corporation or other business or legal entity.</w:t>
      </w:r>
    </w:p>
    <w:p w:rsidR="00713788" w:rsidRDefault="00713788" w:rsidP="00713788">
      <w:pPr>
        <w:widowControl/>
        <w:pBdr>
          <w:bottom w:val="single" w:sz="12" w:space="1" w:color="auto"/>
        </w:pBdr>
        <w:autoSpaceDE w:val="0"/>
        <w:autoSpaceDN w:val="0"/>
        <w:adjustRightInd w:val="0"/>
        <w:jc w:val="both"/>
        <w:rPr>
          <w:rFonts w:ascii="Times New Roman" w:hAnsi="Times New Roman" w:cs="Times New Roman"/>
        </w:rPr>
      </w:pPr>
    </w:p>
    <w:p w:rsidR="00713788" w:rsidRDefault="00713788" w:rsidP="00713788">
      <w:pPr>
        <w:widowControl/>
        <w:pBdr>
          <w:bottom w:val="single" w:sz="12" w:space="1" w:color="auto"/>
        </w:pBdr>
        <w:autoSpaceDE w:val="0"/>
        <w:autoSpaceDN w:val="0"/>
        <w:adjustRightInd w:val="0"/>
        <w:jc w:val="both"/>
        <w:rPr>
          <w:rFonts w:ascii="Times New Roman" w:hAnsi="Times New Roman" w:cs="Times New Roman"/>
        </w:rPr>
      </w:pPr>
      <w:r>
        <w:rPr>
          <w:rFonts w:ascii="Times New Roman" w:hAnsi="Times New Roman" w:cs="Times New Roman"/>
        </w:rPr>
        <w:tab/>
      </w:r>
      <w:r w:rsidRPr="003A042E">
        <w:rPr>
          <w:rFonts w:ascii="Times New Roman"/>
          <w:spacing w:val="-1"/>
        </w:rPr>
        <w:t xml:space="preserve">Does vendor agree?  YES </w:t>
      </w:r>
      <w:r w:rsidRPr="003A042E">
        <w:rPr>
          <w:rFonts w:ascii="Times New Roman"/>
          <w:u w:color="000000"/>
        </w:rPr>
        <w:t xml:space="preserve">________ </w:t>
      </w:r>
      <w:r w:rsidRPr="003A042E">
        <w:rPr>
          <w:rFonts w:ascii="Times New Roman"/>
          <w:spacing w:val="-1"/>
        </w:rPr>
        <w:t>Initials</w:t>
      </w:r>
      <w:r w:rsidRPr="003A042E">
        <w:rPr>
          <w:rFonts w:ascii="Times New Roman"/>
          <w:spacing w:val="1"/>
        </w:rPr>
        <w:t xml:space="preserve"> </w:t>
      </w:r>
      <w:r w:rsidRPr="003A042E">
        <w:rPr>
          <w:rFonts w:ascii="Times New Roman"/>
          <w:spacing w:val="-2"/>
        </w:rPr>
        <w:t>of</w:t>
      </w:r>
      <w:r w:rsidRPr="003A042E">
        <w:rPr>
          <w:rFonts w:ascii="Times New Roman"/>
          <w:spacing w:val="1"/>
        </w:rPr>
        <w:t xml:space="preserve"> </w:t>
      </w:r>
      <w:r w:rsidRPr="003A042E">
        <w:rPr>
          <w:rFonts w:ascii="Times New Roman"/>
          <w:spacing w:val="-1"/>
        </w:rPr>
        <w:t>Authorized</w:t>
      </w:r>
      <w:r w:rsidRPr="003A042E">
        <w:rPr>
          <w:rFonts w:ascii="Times New Roman"/>
          <w:spacing w:val="-3"/>
        </w:rPr>
        <w:t xml:space="preserve"> </w:t>
      </w:r>
      <w:r w:rsidRPr="003A042E">
        <w:rPr>
          <w:rFonts w:ascii="Times New Roman"/>
          <w:spacing w:val="-1"/>
        </w:rPr>
        <w:t>Representative of vendor</w:t>
      </w:r>
    </w:p>
    <w:p w:rsidR="00713788" w:rsidRDefault="00713788" w:rsidP="00713788">
      <w:pPr>
        <w:widowControl/>
        <w:pBdr>
          <w:bottom w:val="single" w:sz="12" w:space="1" w:color="auto"/>
        </w:pBdr>
        <w:autoSpaceDE w:val="0"/>
        <w:autoSpaceDN w:val="0"/>
        <w:adjustRightInd w:val="0"/>
        <w:jc w:val="both"/>
        <w:rPr>
          <w:rFonts w:ascii="Times New Roman" w:hAnsi="Times New Roman" w:cs="Times New Roman"/>
        </w:rPr>
      </w:pPr>
    </w:p>
    <w:p w:rsidR="00713788" w:rsidRDefault="00713788" w:rsidP="00713788">
      <w:pPr>
        <w:widowControl/>
        <w:autoSpaceDE w:val="0"/>
        <w:autoSpaceDN w:val="0"/>
        <w:adjustRightInd w:val="0"/>
        <w:jc w:val="both"/>
        <w:rPr>
          <w:rFonts w:ascii="Times New Roman" w:hAnsi="Times New Roman" w:cs="Times New Roman"/>
        </w:rPr>
      </w:pPr>
    </w:p>
    <w:p w:rsidR="00713788" w:rsidRDefault="00713788" w:rsidP="00713788">
      <w:pPr>
        <w:widowControl/>
        <w:autoSpaceDE w:val="0"/>
        <w:autoSpaceDN w:val="0"/>
        <w:adjustRightInd w:val="0"/>
        <w:rPr>
          <w:rFonts w:ascii="Times New Roman" w:hAnsi="Times New Roman" w:cs="Times New Roman"/>
          <w:b/>
          <w:bCs/>
        </w:rPr>
      </w:pPr>
      <w:r>
        <w:rPr>
          <w:rFonts w:ascii="Times New Roman" w:hAnsi="Times New Roman" w:cs="Times New Roman"/>
          <w:b/>
          <w:bCs/>
        </w:rPr>
        <w:t>Ve</w:t>
      </w:r>
      <w:r w:rsidR="00AB2739">
        <w:rPr>
          <w:rFonts w:ascii="Times New Roman" w:hAnsi="Times New Roman" w:cs="Times New Roman"/>
          <w:b/>
          <w:bCs/>
        </w:rPr>
        <w:t>ndor agrees to comply with all f</w:t>
      </w:r>
      <w:r>
        <w:rPr>
          <w:rFonts w:ascii="Times New Roman" w:hAnsi="Times New Roman" w:cs="Times New Roman"/>
          <w:b/>
          <w:bCs/>
        </w:rPr>
        <w:t>ederal, state, and local laws, rules, regulations and ordinances, as applicable. It is further acknowledged that vendor certifies compliance with all provisions, laws, acts, regulations, etc. as specifically noted above.</w:t>
      </w:r>
    </w:p>
    <w:p w:rsidR="00713788" w:rsidRDefault="00713788" w:rsidP="00713788">
      <w:pPr>
        <w:widowControl/>
        <w:autoSpaceDE w:val="0"/>
        <w:autoSpaceDN w:val="0"/>
        <w:adjustRightInd w:val="0"/>
        <w:rPr>
          <w:rFonts w:ascii="Times New Roman" w:hAnsi="Times New Roman" w:cs="Times New Roman"/>
          <w:b/>
          <w:bCs/>
        </w:rPr>
      </w:pPr>
    </w:p>
    <w:p w:rsidR="00713788" w:rsidRDefault="00713788" w:rsidP="00713788">
      <w:pPr>
        <w:widowControl/>
        <w:autoSpaceDE w:val="0"/>
        <w:autoSpaceDN w:val="0"/>
        <w:adjustRightInd w:val="0"/>
        <w:rPr>
          <w:rFonts w:ascii="Times New Roman" w:hAnsi="Times New Roman" w:cs="Times New Roman"/>
        </w:rPr>
      </w:pPr>
      <w:r>
        <w:rPr>
          <w:rFonts w:ascii="Times New Roman" w:hAnsi="Times New Roman" w:cs="Times New Roman"/>
        </w:rPr>
        <w:t>Vendor’s Name/Company Name: _________________________________________________________</w:t>
      </w:r>
    </w:p>
    <w:p w:rsidR="00713788" w:rsidRDefault="00713788" w:rsidP="00713788">
      <w:pPr>
        <w:widowControl/>
        <w:autoSpaceDE w:val="0"/>
        <w:autoSpaceDN w:val="0"/>
        <w:adjustRightInd w:val="0"/>
        <w:rPr>
          <w:rFonts w:ascii="Times New Roman" w:hAnsi="Times New Roman" w:cs="Times New Roman"/>
        </w:rPr>
      </w:pPr>
      <w:r>
        <w:rPr>
          <w:rFonts w:ascii="Times New Roman" w:hAnsi="Times New Roman" w:cs="Times New Roman"/>
        </w:rPr>
        <w:t>Address, City, State, and Zip Code: ________________________________________________________</w:t>
      </w:r>
    </w:p>
    <w:p w:rsidR="00713788" w:rsidRDefault="00713788" w:rsidP="00713788">
      <w:pPr>
        <w:widowControl/>
        <w:autoSpaceDE w:val="0"/>
        <w:autoSpaceDN w:val="0"/>
        <w:adjustRightInd w:val="0"/>
        <w:rPr>
          <w:rFonts w:ascii="Times New Roman" w:hAnsi="Times New Roman" w:cs="Times New Roman"/>
        </w:rPr>
      </w:pPr>
      <w:r>
        <w:rPr>
          <w:rFonts w:ascii="Times New Roman" w:hAnsi="Times New Roman" w:cs="Times New Roman"/>
        </w:rPr>
        <w:t>Phone Number: _____________________________   Fax Number: ______________________________</w:t>
      </w:r>
    </w:p>
    <w:p w:rsidR="00713788" w:rsidRDefault="00713788" w:rsidP="00713788">
      <w:pPr>
        <w:widowControl/>
        <w:autoSpaceDE w:val="0"/>
        <w:autoSpaceDN w:val="0"/>
        <w:adjustRightInd w:val="0"/>
        <w:rPr>
          <w:rFonts w:ascii="Times New Roman" w:hAnsi="Times New Roman" w:cs="Times New Roman"/>
        </w:rPr>
      </w:pPr>
      <w:r>
        <w:rPr>
          <w:rFonts w:ascii="Times New Roman" w:hAnsi="Times New Roman" w:cs="Times New Roman"/>
        </w:rPr>
        <w:t>Printed Name and Title of Authorized Representative: _________________________________________</w:t>
      </w:r>
    </w:p>
    <w:p w:rsidR="00713788" w:rsidRDefault="00713788" w:rsidP="00713788">
      <w:pPr>
        <w:widowControl/>
        <w:autoSpaceDE w:val="0"/>
        <w:autoSpaceDN w:val="0"/>
        <w:adjustRightInd w:val="0"/>
        <w:rPr>
          <w:rFonts w:ascii="Times New Roman" w:hAnsi="Times New Roman" w:cs="Times New Roman"/>
        </w:rPr>
      </w:pPr>
      <w:r>
        <w:rPr>
          <w:rFonts w:ascii="Times New Roman" w:hAnsi="Times New Roman" w:cs="Times New Roman"/>
        </w:rPr>
        <w:t>Email Address: ________________________________________________________________________</w:t>
      </w:r>
    </w:p>
    <w:p w:rsidR="00713788" w:rsidRDefault="00713788" w:rsidP="00713788">
      <w:pPr>
        <w:widowControl/>
        <w:autoSpaceDE w:val="0"/>
        <w:autoSpaceDN w:val="0"/>
        <w:adjustRightInd w:val="0"/>
        <w:rPr>
          <w:rFonts w:ascii="Times New Roman" w:hAnsi="Times New Roman" w:cs="Times New Roman"/>
        </w:rPr>
      </w:pPr>
      <w:r>
        <w:rPr>
          <w:rFonts w:ascii="Times New Roman" w:hAnsi="Times New Roman" w:cs="Times New Roman"/>
        </w:rPr>
        <w:t>Signature of Authorized Representative: ____________________________________________________</w:t>
      </w:r>
    </w:p>
    <w:p w:rsidR="00D616BD" w:rsidRDefault="00713788" w:rsidP="00ED066A">
      <w:pPr>
        <w:pStyle w:val="BodyText"/>
        <w:spacing w:before="0"/>
        <w:ind w:left="0" w:right="138"/>
        <w:rPr>
          <w:rFonts w:cs="Times New Roman"/>
        </w:rPr>
      </w:pPr>
      <w:r w:rsidRPr="00713788">
        <w:rPr>
          <w:rFonts w:cs="Times New Roman"/>
          <w:b w:val="0"/>
        </w:rPr>
        <w:lastRenderedPageBreak/>
        <w:t>Date:</w:t>
      </w:r>
      <w:r>
        <w:rPr>
          <w:rFonts w:cs="Times New Roman"/>
          <w:b w:val="0"/>
        </w:rPr>
        <w:t xml:space="preserve"> ___________________________</w:t>
      </w:r>
    </w:p>
    <w:sectPr w:rsidR="00D616BD" w:rsidSect="0058447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13" w:rsidRDefault="00AA7413">
      <w:r>
        <w:separator/>
      </w:r>
    </w:p>
  </w:endnote>
  <w:endnote w:type="continuationSeparator" w:id="0">
    <w:p w:rsidR="00AA7413" w:rsidRDefault="00AA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13" w:rsidRDefault="00AA7413">
      <w:r>
        <w:separator/>
      </w:r>
    </w:p>
  </w:footnote>
  <w:footnote w:type="continuationSeparator" w:id="0">
    <w:p w:rsidR="00AA7413" w:rsidRDefault="00AA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13" w:rsidRDefault="00AA741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45DF0"/>
    <w:multiLevelType w:val="hybridMultilevel"/>
    <w:tmpl w:val="AEBCD3FA"/>
    <w:lvl w:ilvl="0" w:tplc="23AAB81C">
      <w:start w:val="1"/>
      <w:numFmt w:val="decimal"/>
      <w:lvlText w:val="(%1)"/>
      <w:lvlJc w:val="left"/>
      <w:pPr>
        <w:ind w:left="1180" w:hanging="360"/>
      </w:pPr>
      <w:rPr>
        <w:rFonts w:eastAsiaTheme="minorHAnsi"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3C2D551F"/>
    <w:multiLevelType w:val="hybridMultilevel"/>
    <w:tmpl w:val="845060DA"/>
    <w:lvl w:ilvl="0" w:tplc="4F04E2F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42736F94"/>
    <w:multiLevelType w:val="hybridMultilevel"/>
    <w:tmpl w:val="968CE416"/>
    <w:lvl w:ilvl="0" w:tplc="B0482ED8">
      <w:start w:val="1"/>
      <w:numFmt w:val="upperLetter"/>
      <w:lvlText w:val="(%1)"/>
      <w:lvlJc w:val="left"/>
      <w:pPr>
        <w:ind w:left="120" w:hanging="363"/>
        <w:jc w:val="left"/>
      </w:pPr>
      <w:rPr>
        <w:rFonts w:ascii="Times New Roman" w:eastAsia="Times New Roman" w:hAnsi="Times New Roman" w:hint="default"/>
        <w:b/>
        <w:bCs/>
        <w:sz w:val="22"/>
        <w:szCs w:val="22"/>
      </w:rPr>
    </w:lvl>
    <w:lvl w:ilvl="1" w:tplc="92B84930">
      <w:start w:val="1"/>
      <w:numFmt w:val="bullet"/>
      <w:lvlText w:val="•"/>
      <w:lvlJc w:val="left"/>
      <w:pPr>
        <w:ind w:left="1210" w:hanging="363"/>
      </w:pPr>
      <w:rPr>
        <w:rFonts w:hint="default"/>
      </w:rPr>
    </w:lvl>
    <w:lvl w:ilvl="2" w:tplc="13C032C2">
      <w:start w:val="1"/>
      <w:numFmt w:val="bullet"/>
      <w:lvlText w:val="•"/>
      <w:lvlJc w:val="left"/>
      <w:pPr>
        <w:ind w:left="2300" w:hanging="363"/>
      </w:pPr>
      <w:rPr>
        <w:rFonts w:hint="default"/>
      </w:rPr>
    </w:lvl>
    <w:lvl w:ilvl="3" w:tplc="B922FA04">
      <w:start w:val="1"/>
      <w:numFmt w:val="bullet"/>
      <w:lvlText w:val="•"/>
      <w:lvlJc w:val="left"/>
      <w:pPr>
        <w:ind w:left="3390" w:hanging="363"/>
      </w:pPr>
      <w:rPr>
        <w:rFonts w:hint="default"/>
      </w:rPr>
    </w:lvl>
    <w:lvl w:ilvl="4" w:tplc="F67815C6">
      <w:start w:val="1"/>
      <w:numFmt w:val="bullet"/>
      <w:lvlText w:val="•"/>
      <w:lvlJc w:val="left"/>
      <w:pPr>
        <w:ind w:left="4480" w:hanging="363"/>
      </w:pPr>
      <w:rPr>
        <w:rFonts w:hint="default"/>
      </w:rPr>
    </w:lvl>
    <w:lvl w:ilvl="5" w:tplc="8CE4A53C">
      <w:start w:val="1"/>
      <w:numFmt w:val="bullet"/>
      <w:lvlText w:val="•"/>
      <w:lvlJc w:val="left"/>
      <w:pPr>
        <w:ind w:left="5570" w:hanging="363"/>
      </w:pPr>
      <w:rPr>
        <w:rFonts w:hint="default"/>
      </w:rPr>
    </w:lvl>
    <w:lvl w:ilvl="6" w:tplc="763E9010">
      <w:start w:val="1"/>
      <w:numFmt w:val="bullet"/>
      <w:lvlText w:val="•"/>
      <w:lvlJc w:val="left"/>
      <w:pPr>
        <w:ind w:left="6660" w:hanging="363"/>
      </w:pPr>
      <w:rPr>
        <w:rFonts w:hint="default"/>
      </w:rPr>
    </w:lvl>
    <w:lvl w:ilvl="7" w:tplc="47028E4A">
      <w:start w:val="1"/>
      <w:numFmt w:val="bullet"/>
      <w:lvlText w:val="•"/>
      <w:lvlJc w:val="left"/>
      <w:pPr>
        <w:ind w:left="7750" w:hanging="363"/>
      </w:pPr>
      <w:rPr>
        <w:rFonts w:hint="default"/>
      </w:rPr>
    </w:lvl>
    <w:lvl w:ilvl="8" w:tplc="0DBE9546">
      <w:start w:val="1"/>
      <w:numFmt w:val="bullet"/>
      <w:lvlText w:val="•"/>
      <w:lvlJc w:val="left"/>
      <w:pPr>
        <w:ind w:left="8840" w:hanging="36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BD"/>
    <w:rsid w:val="000841BC"/>
    <w:rsid w:val="0011124F"/>
    <w:rsid w:val="003A042E"/>
    <w:rsid w:val="003E62FE"/>
    <w:rsid w:val="003F3AE5"/>
    <w:rsid w:val="0051379B"/>
    <w:rsid w:val="0055593A"/>
    <w:rsid w:val="00584476"/>
    <w:rsid w:val="005F071E"/>
    <w:rsid w:val="006919C9"/>
    <w:rsid w:val="00713788"/>
    <w:rsid w:val="007768FB"/>
    <w:rsid w:val="00903772"/>
    <w:rsid w:val="00AA7413"/>
    <w:rsid w:val="00AB2739"/>
    <w:rsid w:val="00C21733"/>
    <w:rsid w:val="00D616BD"/>
    <w:rsid w:val="00DF339E"/>
    <w:rsid w:val="00E90A9F"/>
    <w:rsid w:val="00ED066A"/>
    <w:rsid w:val="00F564D1"/>
    <w:rsid w:val="00FA741D"/>
    <w:rsid w:val="00FD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89A84FA-F923-4190-AC0E-BE758B39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20"/>
    </w:pPr>
    <w:rPr>
      <w:rFonts w:ascii="Times New Roman" w:eastAsia="Times New Roman" w:hAnsi="Times New Roman"/>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41D"/>
    <w:pPr>
      <w:tabs>
        <w:tab w:val="center" w:pos="4680"/>
        <w:tab w:val="right" w:pos="9360"/>
      </w:tabs>
    </w:pPr>
  </w:style>
  <w:style w:type="character" w:customStyle="1" w:styleId="HeaderChar">
    <w:name w:val="Header Char"/>
    <w:basedOn w:val="DefaultParagraphFont"/>
    <w:link w:val="Header"/>
    <w:uiPriority w:val="99"/>
    <w:rsid w:val="00FA741D"/>
  </w:style>
  <w:style w:type="paragraph" w:styleId="Footer">
    <w:name w:val="footer"/>
    <w:basedOn w:val="Normal"/>
    <w:link w:val="FooterChar"/>
    <w:uiPriority w:val="99"/>
    <w:unhideWhenUsed/>
    <w:rsid w:val="00FA741D"/>
    <w:pPr>
      <w:tabs>
        <w:tab w:val="center" w:pos="4680"/>
        <w:tab w:val="right" w:pos="9360"/>
      </w:tabs>
    </w:pPr>
  </w:style>
  <w:style w:type="character" w:customStyle="1" w:styleId="FooterChar">
    <w:name w:val="Footer Char"/>
    <w:basedOn w:val="DefaultParagraphFont"/>
    <w:link w:val="Footer"/>
    <w:uiPriority w:val="99"/>
    <w:rsid w:val="00FA741D"/>
  </w:style>
  <w:style w:type="paragraph" w:styleId="NormalWeb">
    <w:name w:val="Normal (Web)"/>
    <w:basedOn w:val="Normal"/>
    <w:uiPriority w:val="99"/>
    <w:semiHidden/>
    <w:unhideWhenUsed/>
    <w:rsid w:val="00F564D1"/>
    <w:pPr>
      <w:widowControl/>
      <w:spacing w:before="100" w:beforeAutospacing="1" w:after="100" w:afterAutospacing="1"/>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071E"/>
    <w:rPr>
      <w:rFonts w:ascii="Tahoma" w:hAnsi="Tahoma" w:cs="Tahoma"/>
      <w:sz w:val="16"/>
      <w:szCs w:val="16"/>
    </w:rPr>
  </w:style>
  <w:style w:type="character" w:customStyle="1" w:styleId="BalloonTextChar">
    <w:name w:val="Balloon Text Char"/>
    <w:basedOn w:val="DefaultParagraphFont"/>
    <w:link w:val="BalloonText"/>
    <w:uiPriority w:val="99"/>
    <w:semiHidden/>
    <w:rsid w:val="005F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536115">
      <w:bodyDiv w:val="1"/>
      <w:marLeft w:val="0"/>
      <w:marRight w:val="0"/>
      <w:marTop w:val="30"/>
      <w:marBottom w:val="750"/>
      <w:divBdr>
        <w:top w:val="none" w:sz="0" w:space="0" w:color="auto"/>
        <w:left w:val="none" w:sz="0" w:space="0" w:color="auto"/>
        <w:bottom w:val="none" w:sz="0" w:space="0" w:color="auto"/>
        <w:right w:val="none" w:sz="0" w:space="0" w:color="auto"/>
      </w:divBdr>
      <w:divsChild>
        <w:div w:id="334647581">
          <w:marLeft w:val="0"/>
          <w:marRight w:val="0"/>
          <w:marTop w:val="0"/>
          <w:marBottom w:val="0"/>
          <w:divBdr>
            <w:top w:val="none" w:sz="0" w:space="0" w:color="auto"/>
            <w:left w:val="none" w:sz="0" w:space="0" w:color="auto"/>
            <w:bottom w:val="none" w:sz="0" w:space="0" w:color="auto"/>
            <w:right w:val="none" w:sz="0" w:space="0" w:color="auto"/>
          </w:divBdr>
          <w:divsChild>
            <w:div w:id="1044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2441</Words>
  <Characters>13918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Langlois</dc:creator>
  <cp:lastModifiedBy>Houston, Norma</cp:lastModifiedBy>
  <cp:revision>2</cp:revision>
  <cp:lastPrinted>2015-06-02T19:44:00Z</cp:lastPrinted>
  <dcterms:created xsi:type="dcterms:W3CDTF">2018-04-22T15:19:00Z</dcterms:created>
  <dcterms:modified xsi:type="dcterms:W3CDTF">2018-04-22T15:19:00Z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LastSaved">
    <vt:filetime>2015-06-02T00:00:00Z</vt:filetime>
  </property>
</Properties>
</file>